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8E960" w14:textId="1AEC1858" w:rsidR="00481A06" w:rsidRPr="001079ED" w:rsidRDefault="00F5050E" w:rsidP="006B2993">
      <w:pPr>
        <w:jc w:val="center"/>
        <w:rPr>
          <w:rFonts w:cs="Times New Roman"/>
          <w:b/>
          <w:bCs/>
        </w:rPr>
      </w:pPr>
      <w:r w:rsidRPr="001079ED">
        <w:rPr>
          <w:rFonts w:cs="Times New Roman"/>
          <w:b/>
          <w:bCs/>
        </w:rPr>
        <w:t>Máy đo chức năng hô hấp</w:t>
      </w:r>
    </w:p>
    <w:p w14:paraId="050BCA37" w14:textId="77777777" w:rsidR="00F5050E" w:rsidRPr="001079ED" w:rsidRDefault="00F5050E" w:rsidP="006B2993">
      <w:pPr>
        <w:jc w:val="center"/>
        <w:rPr>
          <w:rFonts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5637"/>
        <w:gridCol w:w="1262"/>
        <w:gridCol w:w="1157"/>
      </w:tblGrid>
      <w:tr w:rsidR="00412303" w:rsidRPr="001079ED" w14:paraId="64D411E3" w14:textId="77777777" w:rsidTr="00412303">
        <w:trPr>
          <w:trHeight w:val="375"/>
        </w:trPr>
        <w:tc>
          <w:tcPr>
            <w:tcW w:w="690" w:type="pct"/>
            <w:vAlign w:val="center"/>
          </w:tcPr>
          <w:p w14:paraId="2EDD78F9" w14:textId="46BCE832" w:rsidR="00412303" w:rsidRPr="001079ED" w:rsidRDefault="00412303" w:rsidP="001079ED">
            <w:pPr>
              <w:jc w:val="center"/>
              <w:rPr>
                <w:rFonts w:eastAsia="Times New Roman" w:cs="Times New Roman"/>
                <w:b/>
                <w:bCs/>
                <w:color w:val="000000"/>
                <w:kern w:val="0"/>
                <w14:ligatures w14:val="none"/>
              </w:rPr>
            </w:pPr>
            <w:r w:rsidRPr="001079ED">
              <w:rPr>
                <w:rFonts w:cs="Times New Roman"/>
                <w:b/>
                <w:bCs/>
              </w:rPr>
              <w:t>STT</w:t>
            </w:r>
          </w:p>
        </w:tc>
        <w:tc>
          <w:tcPr>
            <w:tcW w:w="3690" w:type="pct"/>
            <w:gridSpan w:val="2"/>
            <w:vAlign w:val="center"/>
          </w:tcPr>
          <w:p w14:paraId="0176C00D" w14:textId="5824A865" w:rsidR="00412303" w:rsidRPr="001079ED" w:rsidRDefault="00412303" w:rsidP="001079ED">
            <w:pPr>
              <w:jc w:val="center"/>
              <w:rPr>
                <w:rFonts w:eastAsia="Times New Roman" w:cs="Times New Roman"/>
                <w:b/>
                <w:bCs/>
                <w:color w:val="000000"/>
                <w:kern w:val="0"/>
                <w14:ligatures w14:val="none"/>
              </w:rPr>
            </w:pPr>
            <w:r w:rsidRPr="001079ED">
              <w:rPr>
                <w:rFonts w:cs="Times New Roman"/>
                <w:b/>
                <w:bCs/>
              </w:rPr>
              <w:t>NỘI DUNG YÊU CẦU</w:t>
            </w:r>
          </w:p>
        </w:tc>
        <w:tc>
          <w:tcPr>
            <w:tcW w:w="620" w:type="pct"/>
            <w:vAlign w:val="center"/>
          </w:tcPr>
          <w:p w14:paraId="43B27329" w14:textId="115D098E" w:rsidR="00412303" w:rsidRPr="001079ED" w:rsidRDefault="00412303" w:rsidP="001079ED">
            <w:pPr>
              <w:jc w:val="center"/>
              <w:rPr>
                <w:rFonts w:eastAsia="Times New Roman" w:cs="Times New Roman"/>
                <w:b/>
                <w:bCs/>
                <w:color w:val="000000"/>
                <w:kern w:val="0"/>
                <w14:ligatures w14:val="none"/>
              </w:rPr>
            </w:pPr>
            <w:r w:rsidRPr="001079ED">
              <w:rPr>
                <w:rFonts w:cs="Times New Roman"/>
                <w:b/>
                <w:bCs/>
              </w:rPr>
              <w:t>Tiêu chí cơ bản (*)</w:t>
            </w:r>
          </w:p>
        </w:tc>
      </w:tr>
      <w:tr w:rsidR="00412303" w:rsidRPr="001079ED" w14:paraId="61C62610" w14:textId="3E30AE30" w:rsidTr="00412303">
        <w:trPr>
          <w:trHeight w:val="375"/>
        </w:trPr>
        <w:tc>
          <w:tcPr>
            <w:tcW w:w="690" w:type="pct"/>
          </w:tcPr>
          <w:p w14:paraId="4829A1CA" w14:textId="77777777" w:rsidR="00412303" w:rsidRPr="001079ED" w:rsidRDefault="00412303" w:rsidP="001079ED">
            <w:pPr>
              <w:pStyle w:val="oancuaDanhsach"/>
              <w:numPr>
                <w:ilvl w:val="0"/>
                <w:numId w:val="24"/>
              </w:numPr>
              <w:rPr>
                <w:rFonts w:eastAsia="Times New Roman" w:cs="Times New Roman"/>
                <w:b/>
                <w:bCs/>
                <w:color w:val="000000"/>
                <w:kern w:val="0"/>
                <w14:ligatures w14:val="none"/>
              </w:rPr>
            </w:pPr>
          </w:p>
        </w:tc>
        <w:tc>
          <w:tcPr>
            <w:tcW w:w="3690" w:type="pct"/>
            <w:gridSpan w:val="2"/>
            <w:vAlign w:val="center"/>
            <w:hideMark/>
          </w:tcPr>
          <w:p w14:paraId="54627F9A" w14:textId="3BB920BC" w:rsidR="00412303" w:rsidRPr="001079ED" w:rsidRDefault="00412303" w:rsidP="001079ED">
            <w:pPr>
              <w:rPr>
                <w:rFonts w:eastAsia="Times New Roman" w:cs="Times New Roman"/>
                <w:b/>
                <w:bCs/>
                <w:color w:val="000000"/>
                <w:kern w:val="0"/>
                <w14:ligatures w14:val="none"/>
              </w:rPr>
            </w:pPr>
            <w:r w:rsidRPr="001079ED">
              <w:rPr>
                <w:rFonts w:eastAsia="Times New Roman" w:cs="Times New Roman"/>
                <w:b/>
                <w:bCs/>
                <w:color w:val="000000"/>
                <w:kern w:val="0"/>
                <w14:ligatures w14:val="none"/>
              </w:rPr>
              <w:t>YÊU CẦU CHUNG </w:t>
            </w:r>
          </w:p>
        </w:tc>
        <w:tc>
          <w:tcPr>
            <w:tcW w:w="620" w:type="pct"/>
            <w:vAlign w:val="center"/>
          </w:tcPr>
          <w:p w14:paraId="62512773" w14:textId="77777777" w:rsidR="00412303" w:rsidRPr="001079ED" w:rsidRDefault="00412303" w:rsidP="00037303">
            <w:pPr>
              <w:jc w:val="center"/>
              <w:rPr>
                <w:rFonts w:eastAsia="Times New Roman" w:cs="Times New Roman"/>
                <w:b/>
                <w:bCs/>
                <w:color w:val="000000"/>
                <w:kern w:val="0"/>
                <w14:ligatures w14:val="none"/>
              </w:rPr>
            </w:pPr>
          </w:p>
        </w:tc>
      </w:tr>
      <w:tr w:rsidR="00412303" w:rsidRPr="001079ED" w14:paraId="1DD098A4" w14:textId="7E577900" w:rsidTr="00412303">
        <w:trPr>
          <w:trHeight w:val="375"/>
        </w:trPr>
        <w:tc>
          <w:tcPr>
            <w:tcW w:w="690" w:type="pct"/>
          </w:tcPr>
          <w:p w14:paraId="6558D7B2" w14:textId="77777777" w:rsidR="00412303" w:rsidRPr="001079ED" w:rsidRDefault="00412303" w:rsidP="001079ED">
            <w:pPr>
              <w:rPr>
                <w:rFonts w:eastAsia="Times New Roman" w:cs="Times New Roman"/>
                <w:color w:val="000000"/>
                <w:kern w:val="0"/>
                <w14:ligatures w14:val="none"/>
              </w:rPr>
            </w:pPr>
          </w:p>
        </w:tc>
        <w:tc>
          <w:tcPr>
            <w:tcW w:w="3690" w:type="pct"/>
            <w:gridSpan w:val="2"/>
            <w:vAlign w:val="center"/>
            <w:hideMark/>
          </w:tcPr>
          <w:p w14:paraId="09AF1BF7" w14:textId="0030A5E4" w:rsidR="00412303" w:rsidRPr="001079ED" w:rsidRDefault="00412303" w:rsidP="001079ED">
            <w:pPr>
              <w:rPr>
                <w:rFonts w:eastAsia="Times New Roman" w:cs="Times New Roman"/>
                <w:color w:val="000000"/>
                <w:kern w:val="0"/>
                <w14:ligatures w14:val="none"/>
              </w:rPr>
            </w:pPr>
            <w:r w:rsidRPr="001079ED">
              <w:rPr>
                <w:rFonts w:eastAsia="Times New Roman" w:cs="Times New Roman"/>
                <w:color w:val="000000"/>
                <w:kern w:val="0"/>
                <w14:ligatures w14:val="none"/>
              </w:rPr>
              <w:t>Năm sản xuất: 2025 trở đi </w:t>
            </w:r>
          </w:p>
        </w:tc>
        <w:tc>
          <w:tcPr>
            <w:tcW w:w="620" w:type="pct"/>
            <w:vAlign w:val="center"/>
          </w:tcPr>
          <w:p w14:paraId="2428173D" w14:textId="7603E1DF" w:rsidR="00412303" w:rsidRPr="001079ED" w:rsidRDefault="00412303" w:rsidP="00037303">
            <w:pPr>
              <w:jc w:val="center"/>
              <w:rPr>
                <w:rFonts w:eastAsia="Times New Roman" w:cs="Times New Roman"/>
                <w:color w:val="000000"/>
                <w:kern w:val="0"/>
                <w14:ligatures w14:val="none"/>
              </w:rPr>
            </w:pPr>
            <w:r w:rsidRPr="00037303">
              <w:rPr>
                <w:rFonts w:eastAsia="Times New Roman" w:cs="Times New Roman"/>
                <w:color w:val="000000"/>
                <w:kern w:val="0"/>
                <w14:ligatures w14:val="none"/>
              </w:rPr>
              <w:t>*</w:t>
            </w:r>
          </w:p>
        </w:tc>
      </w:tr>
      <w:tr w:rsidR="00443296" w:rsidRPr="001079ED" w14:paraId="296C465F" w14:textId="77777777" w:rsidTr="00412303">
        <w:trPr>
          <w:trHeight w:val="375"/>
        </w:trPr>
        <w:tc>
          <w:tcPr>
            <w:tcW w:w="690" w:type="pct"/>
          </w:tcPr>
          <w:p w14:paraId="7BA6E7F6" w14:textId="77777777" w:rsidR="00443296" w:rsidRPr="001079ED" w:rsidRDefault="00443296" w:rsidP="001079ED">
            <w:pPr>
              <w:rPr>
                <w:rFonts w:eastAsia="Times New Roman" w:cs="Times New Roman"/>
                <w:color w:val="000000"/>
                <w:kern w:val="0"/>
                <w14:ligatures w14:val="none"/>
              </w:rPr>
            </w:pPr>
          </w:p>
        </w:tc>
        <w:tc>
          <w:tcPr>
            <w:tcW w:w="3690" w:type="pct"/>
            <w:gridSpan w:val="2"/>
            <w:vAlign w:val="center"/>
          </w:tcPr>
          <w:p w14:paraId="4D1DBA2F" w14:textId="27429540" w:rsidR="00443296" w:rsidRPr="001079ED" w:rsidRDefault="00443296" w:rsidP="001079ED">
            <w:pPr>
              <w:rPr>
                <w:rFonts w:eastAsia="Times New Roman" w:cs="Times New Roman"/>
                <w:color w:val="000000"/>
                <w:kern w:val="0"/>
                <w14:ligatures w14:val="none"/>
              </w:rPr>
            </w:pPr>
            <w:r w:rsidRPr="00DA3606">
              <w:rPr>
                <w:color w:val="FF0000"/>
              </w:rPr>
              <w:t>Xuất xứ</w:t>
            </w:r>
            <w:r w:rsidRPr="00603D85">
              <w:rPr>
                <w:color w:val="FF0000"/>
                <w:lang w:val="pt-BR"/>
              </w:rPr>
              <w:t xml:space="preserve"> </w:t>
            </w:r>
            <w:r>
              <w:rPr>
                <w:color w:val="FF0000"/>
                <w:lang w:val="pt-BR"/>
              </w:rPr>
              <w:t>máy chính</w:t>
            </w:r>
            <w:r w:rsidRPr="00DA3606">
              <w:rPr>
                <w:color w:val="FF0000"/>
              </w:rPr>
              <w:t>: Nhóm các nước G7 hoặc Châu Âu</w:t>
            </w:r>
          </w:p>
        </w:tc>
        <w:tc>
          <w:tcPr>
            <w:tcW w:w="620" w:type="pct"/>
            <w:vAlign w:val="center"/>
          </w:tcPr>
          <w:p w14:paraId="087C739F" w14:textId="40648580" w:rsidR="00443296" w:rsidRPr="00037303" w:rsidRDefault="00443296" w:rsidP="00037303">
            <w:pPr>
              <w:jc w:val="center"/>
              <w:rPr>
                <w:rFonts w:eastAsia="Times New Roman" w:cs="Times New Roman"/>
                <w:color w:val="000000"/>
                <w:kern w:val="0"/>
                <w14:ligatures w14:val="none"/>
              </w:rPr>
            </w:pPr>
            <w:r w:rsidRPr="00443296">
              <w:rPr>
                <w:rFonts w:eastAsia="Times New Roman" w:cs="Times New Roman"/>
                <w:color w:val="FF0000"/>
                <w:kern w:val="0"/>
                <w14:ligatures w14:val="none"/>
              </w:rPr>
              <w:t>*</w:t>
            </w:r>
          </w:p>
        </w:tc>
      </w:tr>
      <w:tr w:rsidR="00412303" w:rsidRPr="001079ED" w14:paraId="53D7CE97" w14:textId="6AD09DA3" w:rsidTr="00412303">
        <w:trPr>
          <w:trHeight w:val="375"/>
        </w:trPr>
        <w:tc>
          <w:tcPr>
            <w:tcW w:w="690" w:type="pct"/>
          </w:tcPr>
          <w:p w14:paraId="699C4941" w14:textId="77777777" w:rsidR="00412303" w:rsidRPr="001079ED" w:rsidRDefault="00412303" w:rsidP="001079ED">
            <w:pPr>
              <w:rPr>
                <w:rFonts w:eastAsia="Times New Roman" w:cs="Times New Roman"/>
                <w:color w:val="000000"/>
                <w:kern w:val="0"/>
                <w14:ligatures w14:val="none"/>
              </w:rPr>
            </w:pPr>
          </w:p>
        </w:tc>
        <w:tc>
          <w:tcPr>
            <w:tcW w:w="3690" w:type="pct"/>
            <w:gridSpan w:val="2"/>
            <w:vAlign w:val="center"/>
            <w:hideMark/>
          </w:tcPr>
          <w:p w14:paraId="667C911C" w14:textId="1C57A687" w:rsidR="00412303" w:rsidRPr="001079ED" w:rsidRDefault="00412303" w:rsidP="001079ED">
            <w:pPr>
              <w:rPr>
                <w:rFonts w:eastAsia="Times New Roman" w:cs="Times New Roman"/>
                <w:color w:val="000000"/>
                <w:kern w:val="0"/>
                <w14:ligatures w14:val="none"/>
              </w:rPr>
            </w:pPr>
            <w:r w:rsidRPr="001079ED">
              <w:rPr>
                <w:rFonts w:eastAsia="Times New Roman" w:cs="Times New Roman"/>
                <w:color w:val="000000"/>
                <w:kern w:val="0"/>
                <w14:ligatures w14:val="none"/>
              </w:rPr>
              <w:t>Chất lượng: </w:t>
            </w:r>
          </w:p>
        </w:tc>
        <w:tc>
          <w:tcPr>
            <w:tcW w:w="620" w:type="pct"/>
            <w:vAlign w:val="center"/>
          </w:tcPr>
          <w:p w14:paraId="5AA36D23" w14:textId="77777777" w:rsidR="00412303" w:rsidRPr="001079ED" w:rsidRDefault="00412303" w:rsidP="00037303">
            <w:pPr>
              <w:jc w:val="center"/>
              <w:rPr>
                <w:rFonts w:eastAsia="Times New Roman" w:cs="Times New Roman"/>
                <w:color w:val="000000"/>
                <w:kern w:val="0"/>
                <w14:ligatures w14:val="none"/>
              </w:rPr>
            </w:pPr>
          </w:p>
        </w:tc>
      </w:tr>
      <w:tr w:rsidR="00412303" w:rsidRPr="001079ED" w14:paraId="154027BE" w14:textId="05D4EF75" w:rsidTr="00412303">
        <w:trPr>
          <w:trHeight w:val="375"/>
        </w:trPr>
        <w:tc>
          <w:tcPr>
            <w:tcW w:w="690" w:type="pct"/>
          </w:tcPr>
          <w:p w14:paraId="152B93B7" w14:textId="77777777" w:rsidR="00412303" w:rsidRPr="001079ED" w:rsidRDefault="00412303" w:rsidP="001079ED">
            <w:pPr>
              <w:rPr>
                <w:rFonts w:eastAsia="Times New Roman" w:cs="Times New Roman"/>
                <w:color w:val="000000"/>
                <w:kern w:val="0"/>
                <w14:ligatures w14:val="none"/>
              </w:rPr>
            </w:pPr>
          </w:p>
        </w:tc>
        <w:tc>
          <w:tcPr>
            <w:tcW w:w="3690" w:type="pct"/>
            <w:gridSpan w:val="2"/>
            <w:vAlign w:val="center"/>
            <w:hideMark/>
          </w:tcPr>
          <w:p w14:paraId="191D5485" w14:textId="2BB33601" w:rsidR="00412303" w:rsidRPr="001079ED" w:rsidRDefault="00412303" w:rsidP="001079ED">
            <w:pPr>
              <w:rPr>
                <w:rFonts w:eastAsia="Times New Roman" w:cs="Times New Roman"/>
                <w:color w:val="000000"/>
                <w:kern w:val="0"/>
                <w14:ligatures w14:val="none"/>
              </w:rPr>
            </w:pPr>
            <w:r w:rsidRPr="001079ED">
              <w:rPr>
                <w:rFonts w:eastAsia="Times New Roman" w:cs="Times New Roman"/>
                <w:color w:val="000000"/>
                <w:kern w:val="0"/>
                <w14:ligatures w14:val="none"/>
              </w:rPr>
              <w:t>Mới 100% </w:t>
            </w:r>
          </w:p>
        </w:tc>
        <w:tc>
          <w:tcPr>
            <w:tcW w:w="620" w:type="pct"/>
            <w:vAlign w:val="center"/>
          </w:tcPr>
          <w:p w14:paraId="471F4E76" w14:textId="7C7DDD08" w:rsidR="00412303" w:rsidRPr="001079ED" w:rsidRDefault="00412303" w:rsidP="00037303">
            <w:pPr>
              <w:jc w:val="center"/>
              <w:rPr>
                <w:rFonts w:eastAsia="Times New Roman" w:cs="Times New Roman"/>
                <w:color w:val="000000"/>
                <w:kern w:val="0"/>
                <w14:ligatures w14:val="none"/>
              </w:rPr>
            </w:pPr>
            <w:r w:rsidRPr="00037303">
              <w:rPr>
                <w:rFonts w:eastAsia="Times New Roman" w:cs="Times New Roman"/>
                <w:color w:val="000000"/>
                <w:kern w:val="0"/>
                <w14:ligatures w14:val="none"/>
              </w:rPr>
              <w:t>*</w:t>
            </w:r>
          </w:p>
        </w:tc>
      </w:tr>
      <w:tr w:rsidR="00412303" w:rsidRPr="001079ED" w14:paraId="3DB4D96B" w14:textId="09F1B79C" w:rsidTr="00412303">
        <w:trPr>
          <w:trHeight w:val="826"/>
        </w:trPr>
        <w:tc>
          <w:tcPr>
            <w:tcW w:w="690" w:type="pct"/>
          </w:tcPr>
          <w:p w14:paraId="672A3F02" w14:textId="77777777" w:rsidR="00412303" w:rsidRPr="001079ED" w:rsidRDefault="00412303" w:rsidP="001079ED">
            <w:pPr>
              <w:rPr>
                <w:rFonts w:eastAsia="Times New Roman" w:cs="Times New Roman"/>
                <w:color w:val="000000"/>
                <w:kern w:val="0"/>
                <w14:ligatures w14:val="none"/>
              </w:rPr>
            </w:pPr>
          </w:p>
        </w:tc>
        <w:tc>
          <w:tcPr>
            <w:tcW w:w="3690" w:type="pct"/>
            <w:gridSpan w:val="2"/>
            <w:vAlign w:val="center"/>
            <w:hideMark/>
          </w:tcPr>
          <w:p w14:paraId="59416B0E" w14:textId="78860E4C" w:rsidR="00412303" w:rsidRPr="001079ED" w:rsidRDefault="00412303" w:rsidP="001079ED">
            <w:pPr>
              <w:rPr>
                <w:rFonts w:eastAsia="Times New Roman" w:cs="Times New Roman"/>
                <w:color w:val="000000"/>
                <w:kern w:val="0"/>
                <w14:ligatures w14:val="none"/>
              </w:rPr>
            </w:pPr>
            <w:r w:rsidRPr="001079ED">
              <w:rPr>
                <w:rFonts w:eastAsia="Times New Roman" w:cs="Times New Roman"/>
                <w:color w:val="000000"/>
                <w:kern w:val="0"/>
                <w14:ligatures w14:val="none"/>
              </w:rPr>
              <w:t>Nhà sản xuất máy chính đạt tiêu chuẩn quản lý chất lượng ISO 13485 hoặc ISO 9001</w:t>
            </w:r>
          </w:p>
        </w:tc>
        <w:tc>
          <w:tcPr>
            <w:tcW w:w="620" w:type="pct"/>
            <w:vAlign w:val="center"/>
          </w:tcPr>
          <w:p w14:paraId="24E148AF" w14:textId="6AACB675" w:rsidR="00412303" w:rsidRPr="001079ED" w:rsidRDefault="00412303" w:rsidP="00037303">
            <w:pPr>
              <w:jc w:val="center"/>
              <w:rPr>
                <w:rFonts w:eastAsia="Times New Roman" w:cs="Times New Roman"/>
                <w:color w:val="000000"/>
                <w:kern w:val="0"/>
                <w14:ligatures w14:val="none"/>
              </w:rPr>
            </w:pPr>
            <w:r w:rsidRPr="00037303">
              <w:rPr>
                <w:rFonts w:eastAsia="Times New Roman" w:cs="Times New Roman"/>
                <w:color w:val="000000"/>
                <w:kern w:val="0"/>
                <w14:ligatures w14:val="none"/>
              </w:rPr>
              <w:t>*</w:t>
            </w:r>
          </w:p>
        </w:tc>
      </w:tr>
      <w:tr w:rsidR="00412303" w:rsidRPr="001079ED" w14:paraId="1C1DB606" w14:textId="2148311B" w:rsidTr="00412303">
        <w:trPr>
          <w:trHeight w:val="375"/>
        </w:trPr>
        <w:tc>
          <w:tcPr>
            <w:tcW w:w="690" w:type="pct"/>
          </w:tcPr>
          <w:p w14:paraId="16219B7F" w14:textId="77777777" w:rsidR="00412303" w:rsidRPr="001079ED" w:rsidRDefault="00412303" w:rsidP="001079ED">
            <w:pPr>
              <w:rPr>
                <w:rFonts w:eastAsia="Times New Roman" w:cs="Times New Roman"/>
                <w:color w:val="000000"/>
                <w:kern w:val="0"/>
                <w14:ligatures w14:val="none"/>
              </w:rPr>
            </w:pPr>
          </w:p>
        </w:tc>
        <w:tc>
          <w:tcPr>
            <w:tcW w:w="3690" w:type="pct"/>
            <w:gridSpan w:val="2"/>
            <w:vAlign w:val="center"/>
            <w:hideMark/>
          </w:tcPr>
          <w:p w14:paraId="5E05B5D6" w14:textId="5AC0163A" w:rsidR="00412303" w:rsidRPr="001079ED" w:rsidRDefault="00412303" w:rsidP="001079ED">
            <w:pPr>
              <w:rPr>
                <w:rFonts w:eastAsia="Times New Roman" w:cs="Times New Roman"/>
                <w:color w:val="000000"/>
                <w:kern w:val="0"/>
                <w14:ligatures w14:val="none"/>
              </w:rPr>
            </w:pPr>
            <w:r w:rsidRPr="001079ED">
              <w:rPr>
                <w:rFonts w:eastAsia="Times New Roman" w:cs="Times New Roman"/>
                <w:color w:val="000000"/>
                <w:kern w:val="0"/>
                <w14:ligatures w14:val="none"/>
              </w:rPr>
              <w:t>Nguồn điện sử dụng: 220V/50Hz </w:t>
            </w:r>
          </w:p>
        </w:tc>
        <w:tc>
          <w:tcPr>
            <w:tcW w:w="620" w:type="pct"/>
            <w:vAlign w:val="center"/>
          </w:tcPr>
          <w:p w14:paraId="42AEB440" w14:textId="265EE269" w:rsidR="00412303" w:rsidRPr="001079ED" w:rsidRDefault="00412303" w:rsidP="00037303">
            <w:pPr>
              <w:jc w:val="center"/>
              <w:rPr>
                <w:rFonts w:eastAsia="Times New Roman" w:cs="Times New Roman"/>
                <w:color w:val="000000"/>
                <w:kern w:val="0"/>
                <w14:ligatures w14:val="none"/>
              </w:rPr>
            </w:pPr>
            <w:r w:rsidRPr="00037303">
              <w:rPr>
                <w:rFonts w:eastAsia="Times New Roman" w:cs="Times New Roman"/>
                <w:color w:val="000000"/>
                <w:kern w:val="0"/>
                <w14:ligatures w14:val="none"/>
              </w:rPr>
              <w:t>*</w:t>
            </w:r>
          </w:p>
        </w:tc>
      </w:tr>
      <w:tr w:rsidR="00412303" w:rsidRPr="001079ED" w14:paraId="445E2D16" w14:textId="690F41F1" w:rsidTr="00412303">
        <w:trPr>
          <w:trHeight w:val="375"/>
        </w:trPr>
        <w:tc>
          <w:tcPr>
            <w:tcW w:w="690" w:type="pct"/>
          </w:tcPr>
          <w:p w14:paraId="7F4AA5B2" w14:textId="77777777" w:rsidR="00412303" w:rsidRPr="001079ED" w:rsidRDefault="00412303" w:rsidP="001079ED">
            <w:pPr>
              <w:rPr>
                <w:rFonts w:eastAsia="Times New Roman" w:cs="Times New Roman"/>
                <w:color w:val="000000"/>
                <w:kern w:val="0"/>
                <w14:ligatures w14:val="none"/>
              </w:rPr>
            </w:pPr>
          </w:p>
        </w:tc>
        <w:tc>
          <w:tcPr>
            <w:tcW w:w="3690" w:type="pct"/>
            <w:gridSpan w:val="2"/>
            <w:vAlign w:val="center"/>
            <w:hideMark/>
          </w:tcPr>
          <w:p w14:paraId="3ADCD182" w14:textId="2257043F" w:rsidR="00412303" w:rsidRPr="001079ED" w:rsidRDefault="00412303" w:rsidP="001079ED">
            <w:pPr>
              <w:rPr>
                <w:rFonts w:eastAsia="Times New Roman" w:cs="Times New Roman"/>
                <w:color w:val="000000"/>
                <w:kern w:val="0"/>
                <w14:ligatures w14:val="none"/>
              </w:rPr>
            </w:pPr>
            <w:r w:rsidRPr="001079ED">
              <w:rPr>
                <w:rFonts w:eastAsia="Times New Roman" w:cs="Times New Roman"/>
                <w:color w:val="000000"/>
                <w:kern w:val="0"/>
                <w14:ligatures w14:val="none"/>
              </w:rPr>
              <w:t>Môi trường hoạt động:  </w:t>
            </w:r>
          </w:p>
        </w:tc>
        <w:tc>
          <w:tcPr>
            <w:tcW w:w="620" w:type="pct"/>
            <w:vAlign w:val="center"/>
          </w:tcPr>
          <w:p w14:paraId="6A0999A5" w14:textId="77777777" w:rsidR="00412303" w:rsidRPr="001079ED" w:rsidRDefault="00412303" w:rsidP="00037303">
            <w:pPr>
              <w:jc w:val="center"/>
              <w:rPr>
                <w:rFonts w:eastAsia="Times New Roman" w:cs="Times New Roman"/>
                <w:color w:val="000000"/>
                <w:kern w:val="0"/>
                <w14:ligatures w14:val="none"/>
              </w:rPr>
            </w:pPr>
          </w:p>
        </w:tc>
      </w:tr>
      <w:tr w:rsidR="00412303" w:rsidRPr="001079ED" w14:paraId="1D4827D7" w14:textId="001EEB26" w:rsidTr="00412303">
        <w:trPr>
          <w:trHeight w:val="375"/>
        </w:trPr>
        <w:tc>
          <w:tcPr>
            <w:tcW w:w="690" w:type="pct"/>
          </w:tcPr>
          <w:p w14:paraId="053B776F" w14:textId="77777777" w:rsidR="00412303" w:rsidRPr="001079ED" w:rsidRDefault="00412303" w:rsidP="001079ED">
            <w:pPr>
              <w:rPr>
                <w:rFonts w:eastAsia="Times New Roman" w:cs="Times New Roman"/>
                <w:color w:val="000000"/>
                <w:kern w:val="0"/>
                <w14:ligatures w14:val="none"/>
              </w:rPr>
            </w:pPr>
          </w:p>
        </w:tc>
        <w:tc>
          <w:tcPr>
            <w:tcW w:w="3690" w:type="pct"/>
            <w:gridSpan w:val="2"/>
            <w:vAlign w:val="center"/>
            <w:hideMark/>
          </w:tcPr>
          <w:p w14:paraId="6BF47C0E" w14:textId="7A84A71A" w:rsidR="00412303" w:rsidRPr="001079ED" w:rsidRDefault="00412303" w:rsidP="001079ED">
            <w:pPr>
              <w:rPr>
                <w:rFonts w:eastAsia="Times New Roman" w:cs="Times New Roman"/>
                <w:color w:val="000000"/>
                <w:kern w:val="0"/>
                <w14:ligatures w14:val="none"/>
              </w:rPr>
            </w:pPr>
            <w:r w:rsidRPr="001079ED">
              <w:rPr>
                <w:rFonts w:eastAsia="Times New Roman" w:cs="Times New Roman"/>
                <w:color w:val="000000"/>
                <w:kern w:val="0"/>
                <w14:ligatures w14:val="none"/>
              </w:rPr>
              <w:t>Nhiệt độ tối đa ≥ 30</w:t>
            </w:r>
            <w:r>
              <w:rPr>
                <w:rFonts w:eastAsia="Times New Roman" w:cs="Times New Roman"/>
                <w:color w:val="000000"/>
                <w:kern w:val="0"/>
                <w14:ligatures w14:val="none"/>
              </w:rPr>
              <w:t>°</w:t>
            </w:r>
            <w:r w:rsidRPr="001079ED">
              <w:rPr>
                <w:rFonts w:eastAsia="Times New Roman" w:cs="Times New Roman"/>
                <w:color w:val="000000"/>
                <w:kern w:val="0"/>
                <w14:ligatures w14:val="none"/>
              </w:rPr>
              <w:t>C </w:t>
            </w:r>
          </w:p>
        </w:tc>
        <w:tc>
          <w:tcPr>
            <w:tcW w:w="620" w:type="pct"/>
            <w:vAlign w:val="center"/>
          </w:tcPr>
          <w:p w14:paraId="0D34EEE5" w14:textId="46D48115" w:rsidR="00412303" w:rsidRPr="001079ED" w:rsidRDefault="00412303" w:rsidP="00037303">
            <w:pPr>
              <w:jc w:val="center"/>
              <w:rPr>
                <w:rFonts w:eastAsia="Times New Roman" w:cs="Times New Roman"/>
                <w:color w:val="000000"/>
                <w:kern w:val="0"/>
                <w14:ligatures w14:val="none"/>
              </w:rPr>
            </w:pPr>
            <w:r w:rsidRPr="00037303">
              <w:rPr>
                <w:rFonts w:eastAsia="Times New Roman" w:cs="Times New Roman"/>
                <w:color w:val="000000"/>
                <w:kern w:val="0"/>
                <w14:ligatures w14:val="none"/>
              </w:rPr>
              <w:t>*</w:t>
            </w:r>
          </w:p>
        </w:tc>
      </w:tr>
      <w:tr w:rsidR="00412303" w:rsidRPr="001079ED" w14:paraId="00946622" w14:textId="6E3BDC4D" w:rsidTr="00412303">
        <w:trPr>
          <w:trHeight w:val="375"/>
        </w:trPr>
        <w:tc>
          <w:tcPr>
            <w:tcW w:w="690" w:type="pct"/>
          </w:tcPr>
          <w:p w14:paraId="1D80BD2E" w14:textId="77777777" w:rsidR="00412303" w:rsidRPr="001079ED" w:rsidRDefault="00412303" w:rsidP="001079ED">
            <w:pPr>
              <w:rPr>
                <w:rFonts w:eastAsia="Times New Roman" w:cs="Times New Roman"/>
                <w:color w:val="000000"/>
                <w:kern w:val="0"/>
                <w14:ligatures w14:val="none"/>
              </w:rPr>
            </w:pPr>
          </w:p>
        </w:tc>
        <w:tc>
          <w:tcPr>
            <w:tcW w:w="3690" w:type="pct"/>
            <w:gridSpan w:val="2"/>
            <w:vAlign w:val="center"/>
            <w:hideMark/>
          </w:tcPr>
          <w:p w14:paraId="742D153B" w14:textId="5561A195" w:rsidR="00412303" w:rsidRPr="001079ED" w:rsidRDefault="00412303" w:rsidP="001079ED">
            <w:pPr>
              <w:rPr>
                <w:rFonts w:eastAsia="Times New Roman" w:cs="Times New Roman"/>
                <w:color w:val="000000"/>
                <w:kern w:val="0"/>
                <w14:ligatures w14:val="none"/>
              </w:rPr>
            </w:pPr>
            <w:r w:rsidRPr="001079ED">
              <w:rPr>
                <w:rFonts w:eastAsia="Times New Roman" w:cs="Times New Roman"/>
                <w:color w:val="000000"/>
                <w:kern w:val="0"/>
                <w14:ligatures w14:val="none"/>
              </w:rPr>
              <w:t>Độ ẩm tối đa ≥ 70% </w:t>
            </w:r>
          </w:p>
        </w:tc>
        <w:tc>
          <w:tcPr>
            <w:tcW w:w="620" w:type="pct"/>
            <w:vAlign w:val="center"/>
          </w:tcPr>
          <w:p w14:paraId="7D481F10" w14:textId="19B59780" w:rsidR="00412303" w:rsidRPr="001079ED" w:rsidRDefault="00412303" w:rsidP="00037303">
            <w:pPr>
              <w:jc w:val="center"/>
              <w:rPr>
                <w:rFonts w:eastAsia="Times New Roman" w:cs="Times New Roman"/>
                <w:color w:val="000000"/>
                <w:kern w:val="0"/>
                <w14:ligatures w14:val="none"/>
              </w:rPr>
            </w:pPr>
            <w:r w:rsidRPr="00037303">
              <w:rPr>
                <w:rFonts w:eastAsia="Times New Roman" w:cs="Times New Roman"/>
                <w:color w:val="000000"/>
                <w:kern w:val="0"/>
                <w14:ligatures w14:val="none"/>
              </w:rPr>
              <w:t>*</w:t>
            </w:r>
          </w:p>
        </w:tc>
      </w:tr>
      <w:tr w:rsidR="00412303" w:rsidRPr="001079ED" w14:paraId="3B0A982A" w14:textId="74F786CA" w:rsidTr="00412303">
        <w:trPr>
          <w:trHeight w:val="375"/>
        </w:trPr>
        <w:tc>
          <w:tcPr>
            <w:tcW w:w="690" w:type="pct"/>
          </w:tcPr>
          <w:p w14:paraId="11F26507" w14:textId="77777777" w:rsidR="00412303" w:rsidRPr="001079ED" w:rsidRDefault="00412303" w:rsidP="001079ED">
            <w:pPr>
              <w:pStyle w:val="oancuaDanhsach"/>
              <w:numPr>
                <w:ilvl w:val="0"/>
                <w:numId w:val="24"/>
              </w:numPr>
              <w:rPr>
                <w:rFonts w:eastAsia="Times New Roman" w:cs="Times New Roman"/>
                <w:b/>
                <w:bCs/>
                <w:color w:val="000000"/>
                <w:kern w:val="0"/>
                <w14:ligatures w14:val="none"/>
              </w:rPr>
            </w:pPr>
          </w:p>
        </w:tc>
        <w:tc>
          <w:tcPr>
            <w:tcW w:w="3016" w:type="pct"/>
            <w:vAlign w:val="center"/>
            <w:hideMark/>
          </w:tcPr>
          <w:p w14:paraId="581ED6D4" w14:textId="6EE63E56" w:rsidR="00412303" w:rsidRPr="001079ED" w:rsidRDefault="00412303" w:rsidP="001079ED">
            <w:pPr>
              <w:rPr>
                <w:rFonts w:eastAsia="Times New Roman" w:cs="Times New Roman"/>
                <w:b/>
                <w:bCs/>
                <w:color w:val="000000"/>
                <w:kern w:val="0"/>
                <w14:ligatures w14:val="none"/>
              </w:rPr>
            </w:pPr>
            <w:r w:rsidRPr="001079ED">
              <w:rPr>
                <w:rFonts w:eastAsia="Times New Roman" w:cs="Times New Roman"/>
                <w:b/>
                <w:bCs/>
                <w:color w:val="000000"/>
                <w:kern w:val="0"/>
                <w14:ligatures w14:val="none"/>
              </w:rPr>
              <w:t>YÊU CẦU CẤU HÌNH </w:t>
            </w:r>
          </w:p>
        </w:tc>
        <w:tc>
          <w:tcPr>
            <w:tcW w:w="675" w:type="pct"/>
            <w:vAlign w:val="center"/>
            <w:hideMark/>
          </w:tcPr>
          <w:p w14:paraId="322470DD" w14:textId="77777777" w:rsidR="00412303" w:rsidRPr="001079ED" w:rsidRDefault="00412303" w:rsidP="001079ED">
            <w:pPr>
              <w:rPr>
                <w:rFonts w:eastAsia="Times New Roman" w:cs="Times New Roman"/>
                <w:color w:val="000000"/>
                <w:kern w:val="0"/>
                <w14:ligatures w14:val="none"/>
              </w:rPr>
            </w:pPr>
            <w:r w:rsidRPr="001079ED">
              <w:rPr>
                <w:rFonts w:eastAsia="Times New Roman" w:cs="Times New Roman"/>
                <w:color w:val="000000"/>
                <w:kern w:val="0"/>
                <w14:ligatures w14:val="none"/>
              </w:rPr>
              <w:t>Số lượng </w:t>
            </w:r>
          </w:p>
        </w:tc>
        <w:tc>
          <w:tcPr>
            <w:tcW w:w="620" w:type="pct"/>
            <w:vAlign w:val="center"/>
          </w:tcPr>
          <w:p w14:paraId="73503299" w14:textId="77777777" w:rsidR="00412303" w:rsidRPr="001079ED" w:rsidRDefault="00412303" w:rsidP="00037303">
            <w:pPr>
              <w:jc w:val="center"/>
              <w:rPr>
                <w:rFonts w:eastAsia="Times New Roman" w:cs="Times New Roman"/>
                <w:color w:val="000000"/>
                <w:kern w:val="0"/>
                <w14:ligatures w14:val="none"/>
              </w:rPr>
            </w:pPr>
          </w:p>
        </w:tc>
      </w:tr>
      <w:tr w:rsidR="00412303" w:rsidRPr="001079ED" w14:paraId="249CC90A" w14:textId="7537299D" w:rsidTr="00412303">
        <w:trPr>
          <w:trHeight w:val="441"/>
        </w:trPr>
        <w:tc>
          <w:tcPr>
            <w:tcW w:w="690" w:type="pct"/>
          </w:tcPr>
          <w:p w14:paraId="60D619D5" w14:textId="77777777" w:rsidR="00412303" w:rsidRPr="001079ED" w:rsidRDefault="00412303" w:rsidP="001079ED">
            <w:pPr>
              <w:rPr>
                <w:rFonts w:eastAsia="Times New Roman" w:cs="Times New Roman"/>
                <w:color w:val="000000"/>
                <w:kern w:val="0"/>
                <w14:ligatures w14:val="none"/>
              </w:rPr>
            </w:pPr>
          </w:p>
        </w:tc>
        <w:tc>
          <w:tcPr>
            <w:tcW w:w="3016" w:type="pct"/>
            <w:vAlign w:val="center"/>
            <w:hideMark/>
          </w:tcPr>
          <w:p w14:paraId="207C60D8" w14:textId="1B1A73B8" w:rsidR="00412303" w:rsidRPr="001079ED" w:rsidRDefault="00412303" w:rsidP="001079ED">
            <w:pPr>
              <w:rPr>
                <w:rFonts w:eastAsia="Times New Roman" w:cs="Times New Roman"/>
                <w:color w:val="000000"/>
                <w:kern w:val="0"/>
                <w14:ligatures w14:val="none"/>
              </w:rPr>
            </w:pPr>
            <w:r w:rsidRPr="001079ED">
              <w:rPr>
                <w:rFonts w:eastAsia="Times New Roman" w:cs="Times New Roman"/>
                <w:color w:val="000000"/>
                <w:kern w:val="0"/>
                <w14:ligatures w14:val="none"/>
              </w:rPr>
              <w:t>Máy đo chức năng hô hấp kèm đầy đủ phụ kiện tiêu chuẩn </w:t>
            </w:r>
          </w:p>
        </w:tc>
        <w:tc>
          <w:tcPr>
            <w:tcW w:w="675" w:type="pct"/>
            <w:vAlign w:val="center"/>
            <w:hideMark/>
          </w:tcPr>
          <w:p w14:paraId="5E9C1349" w14:textId="77777777" w:rsidR="00412303" w:rsidRPr="001079ED" w:rsidRDefault="00412303" w:rsidP="001079ED">
            <w:pPr>
              <w:rPr>
                <w:rFonts w:eastAsia="Times New Roman" w:cs="Times New Roman"/>
                <w:color w:val="000000"/>
                <w:kern w:val="0"/>
                <w14:ligatures w14:val="none"/>
              </w:rPr>
            </w:pPr>
            <w:r w:rsidRPr="001079ED">
              <w:rPr>
                <w:rFonts w:eastAsia="Times New Roman" w:cs="Times New Roman"/>
                <w:color w:val="000000"/>
                <w:kern w:val="0"/>
                <w14:ligatures w14:val="none"/>
              </w:rPr>
              <w:t>: 02 Cái </w:t>
            </w:r>
          </w:p>
        </w:tc>
        <w:tc>
          <w:tcPr>
            <w:tcW w:w="620" w:type="pct"/>
            <w:vAlign w:val="center"/>
          </w:tcPr>
          <w:p w14:paraId="57CEBCA2" w14:textId="786E43A6" w:rsidR="00412303" w:rsidRPr="001079ED" w:rsidRDefault="00412303" w:rsidP="00037303">
            <w:pPr>
              <w:jc w:val="center"/>
              <w:rPr>
                <w:rFonts w:eastAsia="Times New Roman" w:cs="Times New Roman"/>
                <w:color w:val="000000"/>
                <w:kern w:val="0"/>
                <w14:ligatures w14:val="none"/>
              </w:rPr>
            </w:pPr>
            <w:r w:rsidRPr="00037303">
              <w:rPr>
                <w:rFonts w:eastAsia="Times New Roman" w:cs="Times New Roman"/>
                <w:color w:val="000000"/>
                <w:kern w:val="0"/>
                <w14:ligatures w14:val="none"/>
              </w:rPr>
              <w:t>*</w:t>
            </w:r>
          </w:p>
        </w:tc>
      </w:tr>
      <w:tr w:rsidR="00412303" w:rsidRPr="001079ED" w14:paraId="08D3927A" w14:textId="37EB80AB" w:rsidTr="00412303">
        <w:trPr>
          <w:trHeight w:val="375"/>
        </w:trPr>
        <w:tc>
          <w:tcPr>
            <w:tcW w:w="690" w:type="pct"/>
          </w:tcPr>
          <w:p w14:paraId="5FD79FFF" w14:textId="77777777" w:rsidR="00412303" w:rsidRPr="001079ED" w:rsidRDefault="00412303" w:rsidP="001079ED">
            <w:pPr>
              <w:rPr>
                <w:rFonts w:eastAsia="Times New Roman" w:cs="Times New Roman"/>
                <w:color w:val="000000"/>
                <w:kern w:val="0"/>
                <w14:ligatures w14:val="none"/>
              </w:rPr>
            </w:pPr>
          </w:p>
        </w:tc>
        <w:tc>
          <w:tcPr>
            <w:tcW w:w="3016" w:type="pct"/>
            <w:vAlign w:val="center"/>
            <w:hideMark/>
          </w:tcPr>
          <w:p w14:paraId="2DD93F3A" w14:textId="10A9DEDE" w:rsidR="00412303" w:rsidRPr="001079ED" w:rsidRDefault="00412303" w:rsidP="001079ED">
            <w:pPr>
              <w:rPr>
                <w:rFonts w:eastAsia="Times New Roman" w:cs="Times New Roman"/>
                <w:color w:val="000000"/>
                <w:kern w:val="0"/>
                <w14:ligatures w14:val="none"/>
              </w:rPr>
            </w:pPr>
            <w:r w:rsidRPr="001079ED">
              <w:rPr>
                <w:rFonts w:eastAsia="Times New Roman" w:cs="Times New Roman"/>
                <w:color w:val="000000"/>
                <w:kern w:val="0"/>
                <w14:ligatures w14:val="none"/>
              </w:rPr>
              <w:t>Cấu hình mỗi cái bao gồm: </w:t>
            </w:r>
          </w:p>
        </w:tc>
        <w:tc>
          <w:tcPr>
            <w:tcW w:w="675" w:type="pct"/>
            <w:vAlign w:val="center"/>
            <w:hideMark/>
          </w:tcPr>
          <w:p w14:paraId="025B6F90" w14:textId="77777777" w:rsidR="00412303" w:rsidRPr="001079ED" w:rsidRDefault="00412303" w:rsidP="001079ED">
            <w:pPr>
              <w:rPr>
                <w:rFonts w:eastAsia="Times New Roman" w:cs="Times New Roman"/>
                <w:color w:val="000000"/>
                <w:kern w:val="0"/>
                <w14:ligatures w14:val="none"/>
              </w:rPr>
            </w:pPr>
            <w:r w:rsidRPr="001079ED">
              <w:rPr>
                <w:rFonts w:eastAsia="Times New Roman" w:cs="Times New Roman"/>
                <w:color w:val="000000"/>
                <w:kern w:val="0"/>
                <w14:ligatures w14:val="none"/>
              </w:rPr>
              <w:t> </w:t>
            </w:r>
          </w:p>
        </w:tc>
        <w:tc>
          <w:tcPr>
            <w:tcW w:w="620" w:type="pct"/>
            <w:vAlign w:val="center"/>
          </w:tcPr>
          <w:p w14:paraId="50DAAFF6" w14:textId="77777777" w:rsidR="00412303" w:rsidRPr="001079ED" w:rsidRDefault="00412303" w:rsidP="00037303">
            <w:pPr>
              <w:jc w:val="center"/>
              <w:rPr>
                <w:rFonts w:eastAsia="Times New Roman" w:cs="Times New Roman"/>
                <w:color w:val="000000"/>
                <w:kern w:val="0"/>
                <w14:ligatures w14:val="none"/>
              </w:rPr>
            </w:pPr>
          </w:p>
        </w:tc>
      </w:tr>
      <w:tr w:rsidR="00412303" w:rsidRPr="001079ED" w14:paraId="75166752" w14:textId="7449BB5F" w:rsidTr="00412303">
        <w:trPr>
          <w:trHeight w:val="429"/>
        </w:trPr>
        <w:tc>
          <w:tcPr>
            <w:tcW w:w="690" w:type="pct"/>
          </w:tcPr>
          <w:p w14:paraId="249DAB44" w14:textId="77777777" w:rsidR="00412303" w:rsidRPr="001079ED" w:rsidRDefault="00412303" w:rsidP="00037303">
            <w:pPr>
              <w:rPr>
                <w:rFonts w:eastAsia="Times New Roman" w:cs="Times New Roman"/>
                <w:color w:val="000000"/>
                <w:kern w:val="0"/>
                <w14:ligatures w14:val="none"/>
              </w:rPr>
            </w:pPr>
          </w:p>
        </w:tc>
        <w:tc>
          <w:tcPr>
            <w:tcW w:w="3016" w:type="pct"/>
            <w:vAlign w:val="center"/>
            <w:hideMark/>
          </w:tcPr>
          <w:p w14:paraId="37A6F76A" w14:textId="6E21E010"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Máy chính kèm phụ kiện tiêu chuẩn  </w:t>
            </w:r>
          </w:p>
        </w:tc>
        <w:tc>
          <w:tcPr>
            <w:tcW w:w="675" w:type="pct"/>
            <w:vAlign w:val="center"/>
            <w:hideMark/>
          </w:tcPr>
          <w:p w14:paraId="1B6E649C" w14:textId="77777777"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 01 Cái </w:t>
            </w:r>
          </w:p>
        </w:tc>
        <w:tc>
          <w:tcPr>
            <w:tcW w:w="620" w:type="pct"/>
            <w:vAlign w:val="center"/>
          </w:tcPr>
          <w:p w14:paraId="60FD5957" w14:textId="0030143E" w:rsidR="00412303" w:rsidRPr="001079ED" w:rsidRDefault="00412303" w:rsidP="00037303">
            <w:pPr>
              <w:jc w:val="center"/>
              <w:rPr>
                <w:rFonts w:eastAsia="Times New Roman" w:cs="Times New Roman"/>
                <w:color w:val="000000"/>
                <w:kern w:val="0"/>
                <w14:ligatures w14:val="none"/>
              </w:rPr>
            </w:pPr>
            <w:r w:rsidRPr="000272DC">
              <w:rPr>
                <w:rFonts w:eastAsia="Times New Roman" w:cs="Times New Roman"/>
                <w:color w:val="000000" w:themeColor="text1"/>
              </w:rPr>
              <w:t>*</w:t>
            </w:r>
          </w:p>
        </w:tc>
      </w:tr>
      <w:tr w:rsidR="00412303" w:rsidRPr="001079ED" w14:paraId="1C08620F" w14:textId="3FB44AFE" w:rsidTr="00412303">
        <w:trPr>
          <w:trHeight w:val="375"/>
        </w:trPr>
        <w:tc>
          <w:tcPr>
            <w:tcW w:w="690" w:type="pct"/>
          </w:tcPr>
          <w:p w14:paraId="19B60ECB" w14:textId="77777777" w:rsidR="00412303" w:rsidRPr="001079ED" w:rsidRDefault="00412303" w:rsidP="00037303">
            <w:pPr>
              <w:rPr>
                <w:rFonts w:eastAsia="Times New Roman" w:cs="Times New Roman"/>
                <w:color w:val="000000"/>
                <w:kern w:val="0"/>
                <w14:ligatures w14:val="none"/>
              </w:rPr>
            </w:pPr>
          </w:p>
        </w:tc>
        <w:tc>
          <w:tcPr>
            <w:tcW w:w="3016" w:type="pct"/>
            <w:vAlign w:val="center"/>
            <w:hideMark/>
          </w:tcPr>
          <w:p w14:paraId="7786ACE5" w14:textId="4FC02772"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Syringe test loại 3 lít  </w:t>
            </w:r>
          </w:p>
        </w:tc>
        <w:tc>
          <w:tcPr>
            <w:tcW w:w="675" w:type="pct"/>
            <w:vAlign w:val="center"/>
            <w:hideMark/>
          </w:tcPr>
          <w:p w14:paraId="04A3D3FE" w14:textId="77777777"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 01 Cái </w:t>
            </w:r>
          </w:p>
        </w:tc>
        <w:tc>
          <w:tcPr>
            <w:tcW w:w="620" w:type="pct"/>
            <w:vAlign w:val="center"/>
          </w:tcPr>
          <w:p w14:paraId="68608AD6" w14:textId="4F853243" w:rsidR="00412303" w:rsidRPr="001079ED" w:rsidRDefault="00412303" w:rsidP="00037303">
            <w:pPr>
              <w:jc w:val="center"/>
              <w:rPr>
                <w:rFonts w:eastAsia="Times New Roman" w:cs="Times New Roman"/>
                <w:color w:val="000000"/>
                <w:kern w:val="0"/>
                <w14:ligatures w14:val="none"/>
              </w:rPr>
            </w:pPr>
            <w:r w:rsidRPr="000272DC">
              <w:rPr>
                <w:rFonts w:eastAsia="Times New Roman" w:cs="Times New Roman"/>
                <w:color w:val="000000" w:themeColor="text1"/>
              </w:rPr>
              <w:t>*</w:t>
            </w:r>
          </w:p>
        </w:tc>
      </w:tr>
      <w:tr w:rsidR="00412303" w:rsidRPr="001079ED" w14:paraId="7368F9D4" w14:textId="5D82887A" w:rsidTr="00412303">
        <w:trPr>
          <w:trHeight w:val="375"/>
        </w:trPr>
        <w:tc>
          <w:tcPr>
            <w:tcW w:w="690" w:type="pct"/>
          </w:tcPr>
          <w:p w14:paraId="6A9ADDA3" w14:textId="77777777" w:rsidR="00412303" w:rsidRPr="001079ED" w:rsidRDefault="00412303" w:rsidP="00037303">
            <w:pPr>
              <w:rPr>
                <w:rFonts w:eastAsia="Times New Roman" w:cs="Times New Roman"/>
                <w:color w:val="000000"/>
                <w:kern w:val="0"/>
                <w14:ligatures w14:val="none"/>
              </w:rPr>
            </w:pPr>
          </w:p>
        </w:tc>
        <w:tc>
          <w:tcPr>
            <w:tcW w:w="3016" w:type="pct"/>
            <w:vAlign w:val="center"/>
            <w:hideMark/>
          </w:tcPr>
          <w:p w14:paraId="08A6A86D" w14:textId="78623512"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Tay cầm loại dùng nhiều lần </w:t>
            </w:r>
          </w:p>
        </w:tc>
        <w:tc>
          <w:tcPr>
            <w:tcW w:w="675" w:type="pct"/>
            <w:vAlign w:val="center"/>
            <w:hideMark/>
          </w:tcPr>
          <w:p w14:paraId="7C98224E" w14:textId="77777777"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 01 Cái </w:t>
            </w:r>
          </w:p>
        </w:tc>
        <w:tc>
          <w:tcPr>
            <w:tcW w:w="620" w:type="pct"/>
            <w:vAlign w:val="center"/>
          </w:tcPr>
          <w:p w14:paraId="586EB77C" w14:textId="43E626D5" w:rsidR="00412303" w:rsidRPr="001079ED" w:rsidRDefault="00412303" w:rsidP="00037303">
            <w:pPr>
              <w:jc w:val="center"/>
              <w:rPr>
                <w:rFonts w:eastAsia="Times New Roman" w:cs="Times New Roman"/>
                <w:color w:val="000000"/>
                <w:kern w:val="0"/>
                <w14:ligatures w14:val="none"/>
              </w:rPr>
            </w:pPr>
            <w:r w:rsidRPr="000272DC">
              <w:rPr>
                <w:rFonts w:eastAsia="Times New Roman" w:cs="Times New Roman"/>
                <w:color w:val="000000" w:themeColor="text1"/>
              </w:rPr>
              <w:t>*</w:t>
            </w:r>
          </w:p>
        </w:tc>
      </w:tr>
      <w:tr w:rsidR="00412303" w:rsidRPr="001079ED" w14:paraId="6FBD42F2" w14:textId="58F0F16F" w:rsidTr="00412303">
        <w:trPr>
          <w:trHeight w:val="465"/>
        </w:trPr>
        <w:tc>
          <w:tcPr>
            <w:tcW w:w="690" w:type="pct"/>
          </w:tcPr>
          <w:p w14:paraId="6D0F2D4E" w14:textId="77777777" w:rsidR="00412303" w:rsidRPr="001079ED" w:rsidRDefault="00412303" w:rsidP="00037303">
            <w:pPr>
              <w:rPr>
                <w:rFonts w:eastAsia="Times New Roman" w:cs="Times New Roman"/>
                <w:color w:val="000000"/>
                <w:kern w:val="0"/>
                <w14:ligatures w14:val="none"/>
              </w:rPr>
            </w:pPr>
          </w:p>
        </w:tc>
        <w:tc>
          <w:tcPr>
            <w:tcW w:w="3016" w:type="pct"/>
            <w:vAlign w:val="center"/>
            <w:hideMark/>
          </w:tcPr>
          <w:p w14:paraId="1D451EA6" w14:textId="523597D8"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Turbin cảm biến loại dùng nhiều lần </w:t>
            </w:r>
          </w:p>
        </w:tc>
        <w:tc>
          <w:tcPr>
            <w:tcW w:w="675" w:type="pct"/>
            <w:vAlign w:val="center"/>
            <w:hideMark/>
          </w:tcPr>
          <w:p w14:paraId="7FB577AE" w14:textId="77777777"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 01 Cái </w:t>
            </w:r>
          </w:p>
        </w:tc>
        <w:tc>
          <w:tcPr>
            <w:tcW w:w="620" w:type="pct"/>
            <w:vAlign w:val="center"/>
          </w:tcPr>
          <w:p w14:paraId="56DF2526" w14:textId="6F6C9038" w:rsidR="00412303" w:rsidRPr="001079ED" w:rsidRDefault="00412303" w:rsidP="00037303">
            <w:pPr>
              <w:jc w:val="center"/>
              <w:rPr>
                <w:rFonts w:eastAsia="Times New Roman" w:cs="Times New Roman"/>
                <w:color w:val="000000"/>
                <w:kern w:val="0"/>
                <w14:ligatures w14:val="none"/>
              </w:rPr>
            </w:pPr>
            <w:r w:rsidRPr="000272DC">
              <w:rPr>
                <w:rFonts w:eastAsia="Times New Roman" w:cs="Times New Roman"/>
                <w:color w:val="000000" w:themeColor="text1"/>
              </w:rPr>
              <w:t>*</w:t>
            </w:r>
          </w:p>
        </w:tc>
      </w:tr>
      <w:tr w:rsidR="00412303" w:rsidRPr="001079ED" w14:paraId="6774584C" w14:textId="5F78B1D2" w:rsidTr="00412303">
        <w:trPr>
          <w:trHeight w:val="375"/>
        </w:trPr>
        <w:tc>
          <w:tcPr>
            <w:tcW w:w="690" w:type="pct"/>
          </w:tcPr>
          <w:p w14:paraId="044E910A" w14:textId="77777777" w:rsidR="00412303" w:rsidRPr="001079ED" w:rsidRDefault="00412303" w:rsidP="00037303">
            <w:pPr>
              <w:rPr>
                <w:rFonts w:eastAsia="Times New Roman" w:cs="Times New Roman"/>
                <w:color w:val="000000"/>
                <w:kern w:val="0"/>
                <w14:ligatures w14:val="none"/>
              </w:rPr>
            </w:pPr>
          </w:p>
        </w:tc>
        <w:tc>
          <w:tcPr>
            <w:tcW w:w="3016" w:type="pct"/>
            <w:vAlign w:val="center"/>
            <w:hideMark/>
          </w:tcPr>
          <w:p w14:paraId="4ABE3E1E" w14:textId="7A4A027E"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Máy in kèm phụ kiện tiêu chuẩn  </w:t>
            </w:r>
          </w:p>
        </w:tc>
        <w:tc>
          <w:tcPr>
            <w:tcW w:w="675" w:type="pct"/>
            <w:vAlign w:val="center"/>
            <w:hideMark/>
          </w:tcPr>
          <w:p w14:paraId="7F61D6A4" w14:textId="77777777"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 01 Cái </w:t>
            </w:r>
          </w:p>
        </w:tc>
        <w:tc>
          <w:tcPr>
            <w:tcW w:w="620" w:type="pct"/>
            <w:vAlign w:val="center"/>
          </w:tcPr>
          <w:p w14:paraId="44366781" w14:textId="32E5A231" w:rsidR="00412303" w:rsidRPr="001079ED" w:rsidRDefault="00412303" w:rsidP="00037303">
            <w:pPr>
              <w:jc w:val="center"/>
              <w:rPr>
                <w:rFonts w:eastAsia="Times New Roman" w:cs="Times New Roman"/>
                <w:color w:val="000000"/>
                <w:kern w:val="0"/>
                <w14:ligatures w14:val="none"/>
              </w:rPr>
            </w:pPr>
            <w:r w:rsidRPr="000272DC">
              <w:rPr>
                <w:rFonts w:eastAsia="Times New Roman" w:cs="Times New Roman"/>
                <w:color w:val="000000" w:themeColor="text1"/>
              </w:rPr>
              <w:t>*</w:t>
            </w:r>
          </w:p>
        </w:tc>
      </w:tr>
      <w:tr w:rsidR="00412303" w:rsidRPr="001079ED" w14:paraId="7EAB2A13" w14:textId="2DEFC4DA" w:rsidTr="00412303">
        <w:trPr>
          <w:trHeight w:val="375"/>
        </w:trPr>
        <w:tc>
          <w:tcPr>
            <w:tcW w:w="690" w:type="pct"/>
          </w:tcPr>
          <w:p w14:paraId="1E151200" w14:textId="77777777" w:rsidR="00412303" w:rsidRPr="001079ED" w:rsidRDefault="00412303" w:rsidP="00037303">
            <w:pPr>
              <w:rPr>
                <w:rFonts w:eastAsia="Times New Roman" w:cs="Times New Roman"/>
                <w:color w:val="000000"/>
                <w:kern w:val="0"/>
                <w14:ligatures w14:val="none"/>
              </w:rPr>
            </w:pPr>
          </w:p>
        </w:tc>
        <w:tc>
          <w:tcPr>
            <w:tcW w:w="3016" w:type="pct"/>
            <w:vAlign w:val="center"/>
            <w:hideMark/>
          </w:tcPr>
          <w:p w14:paraId="756C4C39" w14:textId="551EEA73"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Giấy in  </w:t>
            </w:r>
          </w:p>
        </w:tc>
        <w:tc>
          <w:tcPr>
            <w:tcW w:w="675" w:type="pct"/>
            <w:vAlign w:val="center"/>
            <w:hideMark/>
          </w:tcPr>
          <w:p w14:paraId="56B52722" w14:textId="77777777"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 01 Cuộn </w:t>
            </w:r>
          </w:p>
        </w:tc>
        <w:tc>
          <w:tcPr>
            <w:tcW w:w="620" w:type="pct"/>
            <w:vAlign w:val="center"/>
          </w:tcPr>
          <w:p w14:paraId="4E969E40" w14:textId="2E8BF05E" w:rsidR="00412303" w:rsidRPr="001079ED" w:rsidRDefault="00412303" w:rsidP="00037303">
            <w:pPr>
              <w:jc w:val="center"/>
              <w:rPr>
                <w:rFonts w:eastAsia="Times New Roman" w:cs="Times New Roman"/>
                <w:color w:val="000000"/>
                <w:kern w:val="0"/>
                <w14:ligatures w14:val="none"/>
              </w:rPr>
            </w:pPr>
            <w:r w:rsidRPr="000272DC">
              <w:rPr>
                <w:rFonts w:eastAsia="Times New Roman" w:cs="Times New Roman"/>
                <w:color w:val="000000" w:themeColor="text1"/>
              </w:rPr>
              <w:t>*</w:t>
            </w:r>
          </w:p>
        </w:tc>
      </w:tr>
      <w:tr w:rsidR="00412303" w:rsidRPr="001079ED" w14:paraId="1101B82D" w14:textId="0A538216" w:rsidTr="00412303">
        <w:trPr>
          <w:trHeight w:val="375"/>
        </w:trPr>
        <w:tc>
          <w:tcPr>
            <w:tcW w:w="690" w:type="pct"/>
          </w:tcPr>
          <w:p w14:paraId="6D14B820" w14:textId="77777777" w:rsidR="00412303" w:rsidRPr="001079ED" w:rsidRDefault="00412303" w:rsidP="00037303">
            <w:pPr>
              <w:rPr>
                <w:rFonts w:eastAsia="Times New Roman" w:cs="Times New Roman"/>
                <w:color w:val="000000"/>
                <w:kern w:val="0"/>
                <w14:ligatures w14:val="none"/>
              </w:rPr>
            </w:pPr>
          </w:p>
        </w:tc>
        <w:tc>
          <w:tcPr>
            <w:tcW w:w="3016" w:type="pct"/>
            <w:vAlign w:val="center"/>
            <w:hideMark/>
          </w:tcPr>
          <w:p w14:paraId="077A1C3B" w14:textId="296043C5"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Ống thổi giấy  </w:t>
            </w:r>
          </w:p>
        </w:tc>
        <w:tc>
          <w:tcPr>
            <w:tcW w:w="675" w:type="pct"/>
            <w:vAlign w:val="center"/>
            <w:hideMark/>
          </w:tcPr>
          <w:p w14:paraId="7299CAB0" w14:textId="77777777"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 100 Cái </w:t>
            </w:r>
          </w:p>
        </w:tc>
        <w:tc>
          <w:tcPr>
            <w:tcW w:w="620" w:type="pct"/>
            <w:vAlign w:val="center"/>
          </w:tcPr>
          <w:p w14:paraId="12AE3EF5" w14:textId="49911353" w:rsidR="00412303" w:rsidRPr="001079ED" w:rsidRDefault="00412303" w:rsidP="00037303">
            <w:pPr>
              <w:jc w:val="center"/>
              <w:rPr>
                <w:rFonts w:eastAsia="Times New Roman" w:cs="Times New Roman"/>
                <w:color w:val="000000"/>
                <w:kern w:val="0"/>
                <w14:ligatures w14:val="none"/>
              </w:rPr>
            </w:pPr>
            <w:r w:rsidRPr="000272DC">
              <w:rPr>
                <w:rFonts w:eastAsia="Times New Roman" w:cs="Times New Roman"/>
                <w:color w:val="000000" w:themeColor="text1"/>
              </w:rPr>
              <w:t>*</w:t>
            </w:r>
          </w:p>
        </w:tc>
      </w:tr>
      <w:tr w:rsidR="00412303" w:rsidRPr="001079ED" w14:paraId="64754F1D" w14:textId="12532B40" w:rsidTr="00412303">
        <w:trPr>
          <w:trHeight w:val="375"/>
        </w:trPr>
        <w:tc>
          <w:tcPr>
            <w:tcW w:w="690" w:type="pct"/>
          </w:tcPr>
          <w:p w14:paraId="4DAE1017" w14:textId="77777777" w:rsidR="00412303" w:rsidRPr="001079ED" w:rsidRDefault="00412303" w:rsidP="00037303">
            <w:pPr>
              <w:rPr>
                <w:rFonts w:eastAsia="Times New Roman" w:cs="Times New Roman"/>
                <w:color w:val="000000"/>
                <w:kern w:val="0"/>
                <w14:ligatures w14:val="none"/>
              </w:rPr>
            </w:pPr>
          </w:p>
        </w:tc>
        <w:tc>
          <w:tcPr>
            <w:tcW w:w="3016" w:type="pct"/>
            <w:vAlign w:val="center"/>
            <w:hideMark/>
          </w:tcPr>
          <w:p w14:paraId="0A03621B" w14:textId="4EE8A27A"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Phần mềm phân tích  </w:t>
            </w:r>
          </w:p>
        </w:tc>
        <w:tc>
          <w:tcPr>
            <w:tcW w:w="675" w:type="pct"/>
            <w:vAlign w:val="center"/>
            <w:hideMark/>
          </w:tcPr>
          <w:p w14:paraId="3ED74B6C" w14:textId="77777777"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 01 Bộ </w:t>
            </w:r>
          </w:p>
        </w:tc>
        <w:tc>
          <w:tcPr>
            <w:tcW w:w="620" w:type="pct"/>
            <w:vAlign w:val="center"/>
          </w:tcPr>
          <w:p w14:paraId="64633056" w14:textId="5D9F3470" w:rsidR="00412303" w:rsidRPr="001079ED" w:rsidRDefault="00412303" w:rsidP="00037303">
            <w:pPr>
              <w:jc w:val="center"/>
              <w:rPr>
                <w:rFonts w:eastAsia="Times New Roman" w:cs="Times New Roman"/>
                <w:color w:val="000000"/>
                <w:kern w:val="0"/>
                <w14:ligatures w14:val="none"/>
              </w:rPr>
            </w:pPr>
            <w:r w:rsidRPr="000272DC">
              <w:rPr>
                <w:rFonts w:eastAsia="Times New Roman" w:cs="Times New Roman"/>
                <w:color w:val="000000" w:themeColor="text1"/>
              </w:rPr>
              <w:t>*</w:t>
            </w:r>
          </w:p>
        </w:tc>
      </w:tr>
      <w:tr w:rsidR="00412303" w:rsidRPr="001079ED" w14:paraId="6E74EF07" w14:textId="1F85DF0A" w:rsidTr="00412303">
        <w:trPr>
          <w:trHeight w:val="375"/>
        </w:trPr>
        <w:tc>
          <w:tcPr>
            <w:tcW w:w="690" w:type="pct"/>
          </w:tcPr>
          <w:p w14:paraId="4B5AD4FB" w14:textId="77777777" w:rsidR="00412303" w:rsidRPr="001079ED" w:rsidRDefault="00412303" w:rsidP="00037303">
            <w:pPr>
              <w:rPr>
                <w:rFonts w:eastAsia="Times New Roman" w:cs="Times New Roman"/>
                <w:color w:val="000000"/>
                <w:kern w:val="0"/>
                <w14:ligatures w14:val="none"/>
              </w:rPr>
            </w:pPr>
          </w:p>
        </w:tc>
        <w:tc>
          <w:tcPr>
            <w:tcW w:w="3016" w:type="pct"/>
            <w:vAlign w:val="center"/>
            <w:hideMark/>
          </w:tcPr>
          <w:p w14:paraId="0369066C" w14:textId="29AC202B"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Cáp kết nối với CPU </w:t>
            </w:r>
          </w:p>
        </w:tc>
        <w:tc>
          <w:tcPr>
            <w:tcW w:w="675" w:type="pct"/>
            <w:vAlign w:val="center"/>
            <w:hideMark/>
          </w:tcPr>
          <w:p w14:paraId="6F280C83" w14:textId="77777777"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 01 Cái </w:t>
            </w:r>
          </w:p>
        </w:tc>
        <w:tc>
          <w:tcPr>
            <w:tcW w:w="620" w:type="pct"/>
            <w:vAlign w:val="center"/>
          </w:tcPr>
          <w:p w14:paraId="2568C688" w14:textId="3FAB8BFF" w:rsidR="00412303" w:rsidRPr="001079ED" w:rsidRDefault="00412303" w:rsidP="00037303">
            <w:pPr>
              <w:jc w:val="center"/>
              <w:rPr>
                <w:rFonts w:eastAsia="Times New Roman" w:cs="Times New Roman"/>
                <w:color w:val="000000"/>
                <w:kern w:val="0"/>
                <w14:ligatures w14:val="none"/>
              </w:rPr>
            </w:pPr>
            <w:r w:rsidRPr="000272DC">
              <w:rPr>
                <w:rFonts w:eastAsia="Times New Roman" w:cs="Times New Roman"/>
                <w:color w:val="000000" w:themeColor="text1"/>
              </w:rPr>
              <w:t>*</w:t>
            </w:r>
          </w:p>
        </w:tc>
      </w:tr>
      <w:tr w:rsidR="00412303" w:rsidRPr="001079ED" w14:paraId="69E3C445" w14:textId="0339CE73" w:rsidTr="00412303">
        <w:trPr>
          <w:trHeight w:val="375"/>
        </w:trPr>
        <w:tc>
          <w:tcPr>
            <w:tcW w:w="690" w:type="pct"/>
          </w:tcPr>
          <w:p w14:paraId="60937352" w14:textId="77777777" w:rsidR="00412303" w:rsidRPr="001079ED" w:rsidRDefault="00412303" w:rsidP="00037303">
            <w:pPr>
              <w:rPr>
                <w:rFonts w:eastAsia="Times New Roman" w:cs="Times New Roman"/>
                <w:color w:val="000000"/>
                <w:kern w:val="0"/>
                <w14:ligatures w14:val="none"/>
              </w:rPr>
            </w:pPr>
          </w:p>
        </w:tc>
        <w:tc>
          <w:tcPr>
            <w:tcW w:w="3016" w:type="pct"/>
            <w:vAlign w:val="center"/>
            <w:hideMark/>
          </w:tcPr>
          <w:p w14:paraId="1702E00C" w14:textId="76A98655"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Túi đựng máy  </w:t>
            </w:r>
          </w:p>
        </w:tc>
        <w:tc>
          <w:tcPr>
            <w:tcW w:w="675" w:type="pct"/>
            <w:vAlign w:val="center"/>
            <w:hideMark/>
          </w:tcPr>
          <w:p w14:paraId="6459F39D" w14:textId="77777777"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 01 Cái </w:t>
            </w:r>
          </w:p>
        </w:tc>
        <w:tc>
          <w:tcPr>
            <w:tcW w:w="620" w:type="pct"/>
            <w:vAlign w:val="center"/>
          </w:tcPr>
          <w:p w14:paraId="5448B681" w14:textId="33269146" w:rsidR="00412303" w:rsidRPr="001079ED" w:rsidRDefault="00412303" w:rsidP="00037303">
            <w:pPr>
              <w:jc w:val="center"/>
              <w:rPr>
                <w:rFonts w:eastAsia="Times New Roman" w:cs="Times New Roman"/>
                <w:color w:val="000000"/>
                <w:kern w:val="0"/>
                <w14:ligatures w14:val="none"/>
              </w:rPr>
            </w:pPr>
            <w:r w:rsidRPr="000272DC">
              <w:rPr>
                <w:rFonts w:eastAsia="Times New Roman" w:cs="Times New Roman"/>
                <w:color w:val="000000" w:themeColor="text1"/>
              </w:rPr>
              <w:t>*</w:t>
            </w:r>
          </w:p>
        </w:tc>
      </w:tr>
      <w:tr w:rsidR="00412303" w:rsidRPr="001079ED" w14:paraId="02613FD4" w14:textId="4D312890" w:rsidTr="00412303">
        <w:trPr>
          <w:trHeight w:val="509"/>
        </w:trPr>
        <w:tc>
          <w:tcPr>
            <w:tcW w:w="690" w:type="pct"/>
          </w:tcPr>
          <w:p w14:paraId="2F918135" w14:textId="77777777" w:rsidR="00412303" w:rsidRPr="001079ED" w:rsidRDefault="00412303" w:rsidP="00037303">
            <w:pPr>
              <w:rPr>
                <w:rFonts w:eastAsia="Times New Roman" w:cs="Times New Roman"/>
                <w:color w:val="000000"/>
                <w:kern w:val="0"/>
                <w14:ligatures w14:val="none"/>
              </w:rPr>
            </w:pPr>
          </w:p>
        </w:tc>
        <w:tc>
          <w:tcPr>
            <w:tcW w:w="3016" w:type="pct"/>
            <w:vAlign w:val="center"/>
            <w:hideMark/>
          </w:tcPr>
          <w:p w14:paraId="61ED7D08" w14:textId="13BC0827"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Tài liệu hướng dẫn sử dụng bằng tiếng Anh + tiếng Việt </w:t>
            </w:r>
          </w:p>
        </w:tc>
        <w:tc>
          <w:tcPr>
            <w:tcW w:w="675" w:type="pct"/>
            <w:vAlign w:val="center"/>
            <w:hideMark/>
          </w:tcPr>
          <w:p w14:paraId="6EE2804F" w14:textId="77777777"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 01 Bộ </w:t>
            </w:r>
          </w:p>
        </w:tc>
        <w:tc>
          <w:tcPr>
            <w:tcW w:w="620" w:type="pct"/>
            <w:vAlign w:val="center"/>
          </w:tcPr>
          <w:p w14:paraId="6207883A" w14:textId="69A009E3" w:rsidR="00412303" w:rsidRPr="001079ED" w:rsidRDefault="00412303" w:rsidP="00037303">
            <w:pPr>
              <w:jc w:val="center"/>
              <w:rPr>
                <w:rFonts w:eastAsia="Times New Roman" w:cs="Times New Roman"/>
                <w:color w:val="000000"/>
                <w:kern w:val="0"/>
                <w14:ligatures w14:val="none"/>
              </w:rPr>
            </w:pPr>
            <w:r w:rsidRPr="000272DC">
              <w:rPr>
                <w:rFonts w:eastAsia="Times New Roman" w:cs="Times New Roman"/>
                <w:color w:val="000000" w:themeColor="text1"/>
              </w:rPr>
              <w:t>*</w:t>
            </w:r>
          </w:p>
        </w:tc>
      </w:tr>
      <w:tr w:rsidR="00412303" w:rsidRPr="001079ED" w14:paraId="3E0ECCCB" w14:textId="53B24930" w:rsidTr="00412303">
        <w:trPr>
          <w:trHeight w:val="375"/>
        </w:trPr>
        <w:tc>
          <w:tcPr>
            <w:tcW w:w="690" w:type="pct"/>
          </w:tcPr>
          <w:p w14:paraId="0A4D08A3" w14:textId="77777777" w:rsidR="00412303" w:rsidRPr="001079ED" w:rsidRDefault="00412303" w:rsidP="001079ED">
            <w:pPr>
              <w:pStyle w:val="oancuaDanhsach"/>
              <w:numPr>
                <w:ilvl w:val="0"/>
                <w:numId w:val="24"/>
              </w:numPr>
              <w:rPr>
                <w:rFonts w:eastAsia="Times New Roman" w:cs="Times New Roman"/>
                <w:b/>
                <w:bCs/>
                <w:color w:val="000000"/>
                <w:kern w:val="0"/>
                <w14:ligatures w14:val="none"/>
              </w:rPr>
            </w:pPr>
          </w:p>
        </w:tc>
        <w:tc>
          <w:tcPr>
            <w:tcW w:w="3690" w:type="pct"/>
            <w:gridSpan w:val="2"/>
            <w:vAlign w:val="center"/>
            <w:hideMark/>
          </w:tcPr>
          <w:p w14:paraId="67DA557F" w14:textId="7C169B34" w:rsidR="00412303" w:rsidRPr="001079ED" w:rsidRDefault="00412303" w:rsidP="001079ED">
            <w:pPr>
              <w:rPr>
                <w:rFonts w:eastAsia="Times New Roman" w:cs="Times New Roman"/>
                <w:b/>
                <w:bCs/>
                <w:color w:val="000000"/>
                <w:kern w:val="0"/>
                <w14:ligatures w14:val="none"/>
              </w:rPr>
            </w:pPr>
            <w:r w:rsidRPr="001079ED">
              <w:rPr>
                <w:rFonts w:eastAsia="Times New Roman" w:cs="Times New Roman"/>
                <w:b/>
                <w:bCs/>
                <w:color w:val="000000"/>
                <w:kern w:val="0"/>
                <w14:ligatures w14:val="none"/>
              </w:rPr>
              <w:t>CHỈ TIÊU KỸ THUẬT </w:t>
            </w:r>
          </w:p>
        </w:tc>
        <w:tc>
          <w:tcPr>
            <w:tcW w:w="620" w:type="pct"/>
            <w:vAlign w:val="center"/>
          </w:tcPr>
          <w:p w14:paraId="238E894B" w14:textId="77777777" w:rsidR="00412303" w:rsidRPr="001079ED" w:rsidRDefault="00412303" w:rsidP="00037303">
            <w:pPr>
              <w:jc w:val="center"/>
              <w:rPr>
                <w:rFonts w:eastAsia="Times New Roman" w:cs="Times New Roman"/>
                <w:b/>
                <w:bCs/>
                <w:color w:val="000000"/>
                <w:kern w:val="0"/>
                <w14:ligatures w14:val="none"/>
              </w:rPr>
            </w:pPr>
          </w:p>
        </w:tc>
      </w:tr>
      <w:tr w:rsidR="00412303" w:rsidRPr="001079ED" w14:paraId="415EDD23" w14:textId="3BEFA24A" w:rsidTr="00412303">
        <w:trPr>
          <w:trHeight w:val="375"/>
        </w:trPr>
        <w:tc>
          <w:tcPr>
            <w:tcW w:w="690" w:type="pct"/>
          </w:tcPr>
          <w:p w14:paraId="6A7920EF" w14:textId="77777777" w:rsidR="00412303" w:rsidRPr="001079ED" w:rsidRDefault="00412303" w:rsidP="001079ED">
            <w:pPr>
              <w:rPr>
                <w:rFonts w:eastAsia="Times New Roman" w:cs="Times New Roman"/>
                <w:color w:val="000000"/>
                <w:kern w:val="0"/>
                <w14:ligatures w14:val="none"/>
              </w:rPr>
            </w:pPr>
          </w:p>
        </w:tc>
        <w:tc>
          <w:tcPr>
            <w:tcW w:w="3690" w:type="pct"/>
            <w:gridSpan w:val="2"/>
            <w:vAlign w:val="center"/>
            <w:hideMark/>
          </w:tcPr>
          <w:p w14:paraId="58D3688D" w14:textId="48511AAC" w:rsidR="00412303" w:rsidRPr="001079ED" w:rsidRDefault="00412303" w:rsidP="001079ED">
            <w:pPr>
              <w:rPr>
                <w:rFonts w:eastAsia="Times New Roman" w:cs="Times New Roman"/>
                <w:color w:val="000000"/>
                <w:kern w:val="0"/>
                <w14:ligatures w14:val="none"/>
              </w:rPr>
            </w:pPr>
            <w:r w:rsidRPr="001079ED">
              <w:rPr>
                <w:rFonts w:eastAsia="Times New Roman" w:cs="Times New Roman"/>
                <w:color w:val="000000"/>
                <w:kern w:val="0"/>
                <w14:ligatures w14:val="none"/>
              </w:rPr>
              <w:t>Tính năng chung </w:t>
            </w:r>
          </w:p>
        </w:tc>
        <w:tc>
          <w:tcPr>
            <w:tcW w:w="620" w:type="pct"/>
            <w:vAlign w:val="center"/>
          </w:tcPr>
          <w:p w14:paraId="602CCD7C" w14:textId="77777777" w:rsidR="00412303" w:rsidRPr="001079ED" w:rsidRDefault="00412303" w:rsidP="00037303">
            <w:pPr>
              <w:jc w:val="center"/>
              <w:rPr>
                <w:rFonts w:eastAsia="Times New Roman" w:cs="Times New Roman"/>
                <w:color w:val="000000"/>
                <w:kern w:val="0"/>
                <w14:ligatures w14:val="none"/>
              </w:rPr>
            </w:pPr>
          </w:p>
        </w:tc>
      </w:tr>
      <w:tr w:rsidR="00412303" w:rsidRPr="001079ED" w14:paraId="5FE67663" w14:textId="56ED7BE1" w:rsidTr="00412303">
        <w:trPr>
          <w:trHeight w:val="814"/>
        </w:trPr>
        <w:tc>
          <w:tcPr>
            <w:tcW w:w="690" w:type="pct"/>
          </w:tcPr>
          <w:p w14:paraId="1BFADFB9"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6F56617A" w14:textId="43F1529B"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Sử dụng cho việc đo kiểm tra chức năng: FVC, FEV1, IVC hoặc FIVC, MVV hoặc tương đương </w:t>
            </w:r>
          </w:p>
        </w:tc>
        <w:tc>
          <w:tcPr>
            <w:tcW w:w="620" w:type="pct"/>
            <w:vAlign w:val="center"/>
          </w:tcPr>
          <w:p w14:paraId="2DBAEFDD" w14:textId="2646938A" w:rsidR="00412303" w:rsidRPr="001079ED" w:rsidRDefault="00412303" w:rsidP="00037303">
            <w:pPr>
              <w:jc w:val="center"/>
              <w:rPr>
                <w:rFonts w:eastAsia="Times New Roman" w:cs="Times New Roman"/>
                <w:color w:val="000000"/>
                <w:kern w:val="0"/>
                <w14:ligatures w14:val="none"/>
              </w:rPr>
            </w:pPr>
            <w:r w:rsidRPr="00F757C1">
              <w:rPr>
                <w:rFonts w:eastAsia="Times New Roman" w:cs="Times New Roman"/>
                <w:color w:val="000000" w:themeColor="text1"/>
              </w:rPr>
              <w:t>*</w:t>
            </w:r>
          </w:p>
        </w:tc>
      </w:tr>
      <w:tr w:rsidR="00412303" w:rsidRPr="001079ED" w14:paraId="0BD4A30C" w14:textId="4073216F" w:rsidTr="00412303">
        <w:trPr>
          <w:trHeight w:val="431"/>
        </w:trPr>
        <w:tc>
          <w:tcPr>
            <w:tcW w:w="690" w:type="pct"/>
          </w:tcPr>
          <w:p w14:paraId="0BEFB66B"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2758918D" w14:textId="026586C4"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Có tính năng lựa chọn dạng đo cho từng bệnh nhân </w:t>
            </w:r>
          </w:p>
        </w:tc>
        <w:tc>
          <w:tcPr>
            <w:tcW w:w="620" w:type="pct"/>
            <w:vAlign w:val="center"/>
          </w:tcPr>
          <w:p w14:paraId="0926784B" w14:textId="7C96D245" w:rsidR="00412303" w:rsidRPr="001079ED" w:rsidRDefault="00412303" w:rsidP="00037303">
            <w:pPr>
              <w:jc w:val="center"/>
              <w:rPr>
                <w:rFonts w:eastAsia="Times New Roman" w:cs="Times New Roman"/>
                <w:color w:val="000000"/>
                <w:kern w:val="0"/>
                <w14:ligatures w14:val="none"/>
              </w:rPr>
            </w:pPr>
            <w:r w:rsidRPr="00F757C1">
              <w:rPr>
                <w:rFonts w:eastAsia="Times New Roman" w:cs="Times New Roman"/>
                <w:color w:val="000000" w:themeColor="text1"/>
              </w:rPr>
              <w:t>*</w:t>
            </w:r>
          </w:p>
        </w:tc>
      </w:tr>
      <w:tr w:rsidR="00412303" w:rsidRPr="001079ED" w14:paraId="77629AC2" w14:textId="0E5A8D47" w:rsidTr="00412303">
        <w:trPr>
          <w:trHeight w:val="499"/>
        </w:trPr>
        <w:tc>
          <w:tcPr>
            <w:tcW w:w="690" w:type="pct"/>
          </w:tcPr>
          <w:p w14:paraId="5A76B776"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777FA825" w14:textId="0635D69B"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Có chức năng đo kiểm tra ước lượng tuổi phổ </w:t>
            </w:r>
          </w:p>
        </w:tc>
        <w:tc>
          <w:tcPr>
            <w:tcW w:w="620" w:type="pct"/>
            <w:vAlign w:val="center"/>
          </w:tcPr>
          <w:p w14:paraId="1C52C962" w14:textId="410DA9A9" w:rsidR="00412303" w:rsidRPr="001079ED" w:rsidRDefault="00412303" w:rsidP="00037303">
            <w:pPr>
              <w:jc w:val="center"/>
              <w:rPr>
                <w:rFonts w:eastAsia="Times New Roman" w:cs="Times New Roman"/>
                <w:color w:val="000000"/>
                <w:kern w:val="0"/>
                <w14:ligatures w14:val="none"/>
              </w:rPr>
            </w:pPr>
            <w:r w:rsidRPr="00F757C1">
              <w:rPr>
                <w:rFonts w:eastAsia="Times New Roman" w:cs="Times New Roman"/>
                <w:color w:val="000000" w:themeColor="text1"/>
              </w:rPr>
              <w:t>*</w:t>
            </w:r>
          </w:p>
        </w:tc>
      </w:tr>
      <w:tr w:rsidR="00412303" w:rsidRPr="001079ED" w14:paraId="267D55DB" w14:textId="3C5FB0B8" w:rsidTr="00412303">
        <w:trPr>
          <w:trHeight w:val="840"/>
        </w:trPr>
        <w:tc>
          <w:tcPr>
            <w:tcW w:w="690" w:type="pct"/>
          </w:tcPr>
          <w:p w14:paraId="36EB8C68" w14:textId="77777777" w:rsidR="00412303" w:rsidRPr="001079ED" w:rsidRDefault="00412303" w:rsidP="00037303">
            <w:pPr>
              <w:rPr>
                <w:rFonts w:eastAsia="Times New Roman" w:cs="Times New Roman"/>
                <w:color w:val="FF0000"/>
                <w:kern w:val="0"/>
                <w14:ligatures w14:val="none"/>
              </w:rPr>
            </w:pPr>
          </w:p>
        </w:tc>
        <w:tc>
          <w:tcPr>
            <w:tcW w:w="3690" w:type="pct"/>
            <w:gridSpan w:val="2"/>
            <w:shd w:val="clear" w:color="000000" w:fill="FFFFFF"/>
            <w:vAlign w:val="center"/>
            <w:hideMark/>
          </w:tcPr>
          <w:p w14:paraId="1CD8067B" w14:textId="17691F89" w:rsidR="00412303" w:rsidRPr="00412303" w:rsidRDefault="00412303" w:rsidP="00037303">
            <w:pPr>
              <w:rPr>
                <w:rFonts w:eastAsia="Times New Roman" w:cs="Times New Roman"/>
                <w:color w:val="000000" w:themeColor="text1"/>
                <w:kern w:val="0"/>
                <w14:ligatures w14:val="none"/>
              </w:rPr>
            </w:pPr>
            <w:r w:rsidRPr="00412303">
              <w:rPr>
                <w:rFonts w:eastAsia="Times New Roman" w:cs="Times New Roman"/>
                <w:color w:val="000000" w:themeColor="text1"/>
                <w:kern w:val="0"/>
                <w14:ligatures w14:val="none"/>
              </w:rPr>
              <w:t>Màn hình màu, loại cảm ứng, kích thước ≥ 3.5 inch, độ phân giải ≥ 320 x 240 điểm ảnh</w:t>
            </w:r>
          </w:p>
        </w:tc>
        <w:tc>
          <w:tcPr>
            <w:tcW w:w="620" w:type="pct"/>
            <w:vAlign w:val="center"/>
          </w:tcPr>
          <w:p w14:paraId="5B01EBEE" w14:textId="44329754" w:rsidR="00412303" w:rsidRPr="001079ED" w:rsidRDefault="00412303" w:rsidP="00037303">
            <w:pPr>
              <w:jc w:val="center"/>
              <w:rPr>
                <w:rFonts w:eastAsia="Times New Roman" w:cs="Times New Roman"/>
                <w:color w:val="FF0000"/>
                <w:kern w:val="0"/>
                <w14:ligatures w14:val="none"/>
              </w:rPr>
            </w:pPr>
            <w:r w:rsidRPr="00F757C1">
              <w:rPr>
                <w:rFonts w:eastAsia="Times New Roman" w:cs="Times New Roman"/>
                <w:color w:val="000000" w:themeColor="text1"/>
              </w:rPr>
              <w:t>*</w:t>
            </w:r>
          </w:p>
        </w:tc>
      </w:tr>
      <w:tr w:rsidR="00412303" w:rsidRPr="001079ED" w14:paraId="6AE531C1" w14:textId="56D26185" w:rsidTr="00412303">
        <w:trPr>
          <w:trHeight w:val="630"/>
        </w:trPr>
        <w:tc>
          <w:tcPr>
            <w:tcW w:w="690" w:type="pct"/>
          </w:tcPr>
          <w:p w14:paraId="26EC5CAD"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31537CBD" w14:textId="0576501F"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Máy có bộ nhớ lưu được ≥ 10.000 cuộc kiểm tra  </w:t>
            </w:r>
          </w:p>
        </w:tc>
        <w:tc>
          <w:tcPr>
            <w:tcW w:w="620" w:type="pct"/>
            <w:vAlign w:val="center"/>
          </w:tcPr>
          <w:p w14:paraId="66CBEA8D" w14:textId="63E450AC" w:rsidR="00412303" w:rsidRPr="001079ED" w:rsidRDefault="00412303" w:rsidP="00037303">
            <w:pPr>
              <w:jc w:val="center"/>
              <w:rPr>
                <w:rFonts w:eastAsia="Times New Roman" w:cs="Times New Roman"/>
                <w:color w:val="000000"/>
                <w:kern w:val="0"/>
                <w14:ligatures w14:val="none"/>
              </w:rPr>
            </w:pPr>
            <w:r w:rsidRPr="00F757C1">
              <w:rPr>
                <w:rFonts w:eastAsia="Times New Roman" w:cs="Times New Roman"/>
                <w:color w:val="000000" w:themeColor="text1"/>
              </w:rPr>
              <w:t>*</w:t>
            </w:r>
          </w:p>
        </w:tc>
      </w:tr>
      <w:tr w:rsidR="00412303" w:rsidRPr="001079ED" w14:paraId="61432F36" w14:textId="2F206516" w:rsidTr="00412303">
        <w:trPr>
          <w:trHeight w:val="477"/>
        </w:trPr>
        <w:tc>
          <w:tcPr>
            <w:tcW w:w="690" w:type="pct"/>
          </w:tcPr>
          <w:p w14:paraId="6A80B9DF"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75B2A3CF" w14:textId="54AC2127"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Tìm dữ liệu bệnh nhân theo tối thiểu: ID hoặc ngày test </w:t>
            </w:r>
          </w:p>
        </w:tc>
        <w:tc>
          <w:tcPr>
            <w:tcW w:w="620" w:type="pct"/>
            <w:vAlign w:val="center"/>
          </w:tcPr>
          <w:p w14:paraId="5D79F2F6" w14:textId="48F7CA8C" w:rsidR="00412303" w:rsidRPr="001079ED" w:rsidRDefault="00412303" w:rsidP="00037303">
            <w:pPr>
              <w:jc w:val="center"/>
              <w:rPr>
                <w:rFonts w:eastAsia="Times New Roman" w:cs="Times New Roman"/>
                <w:color w:val="000000"/>
                <w:kern w:val="0"/>
                <w14:ligatures w14:val="none"/>
              </w:rPr>
            </w:pPr>
            <w:r w:rsidRPr="00F757C1">
              <w:rPr>
                <w:rFonts w:eastAsia="Times New Roman" w:cs="Times New Roman"/>
                <w:color w:val="000000" w:themeColor="text1"/>
              </w:rPr>
              <w:t>*</w:t>
            </w:r>
          </w:p>
        </w:tc>
      </w:tr>
      <w:tr w:rsidR="00412303" w:rsidRPr="001079ED" w14:paraId="1AAA17DD" w14:textId="16FF2F4D" w:rsidTr="00412303">
        <w:trPr>
          <w:trHeight w:val="555"/>
        </w:trPr>
        <w:tc>
          <w:tcPr>
            <w:tcW w:w="690" w:type="pct"/>
          </w:tcPr>
          <w:p w14:paraId="08726998"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697723ED" w14:textId="67677EA5"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Có phần mềm khuyến khích hoạt động cho trẻ em. </w:t>
            </w:r>
          </w:p>
        </w:tc>
        <w:tc>
          <w:tcPr>
            <w:tcW w:w="620" w:type="pct"/>
            <w:vAlign w:val="center"/>
          </w:tcPr>
          <w:p w14:paraId="58B9F449" w14:textId="6522448F" w:rsidR="00412303" w:rsidRPr="001079ED" w:rsidRDefault="00412303" w:rsidP="00037303">
            <w:pPr>
              <w:jc w:val="center"/>
              <w:rPr>
                <w:rFonts w:eastAsia="Times New Roman" w:cs="Times New Roman"/>
                <w:color w:val="000000"/>
                <w:kern w:val="0"/>
                <w14:ligatures w14:val="none"/>
              </w:rPr>
            </w:pPr>
            <w:r w:rsidRPr="00F757C1">
              <w:rPr>
                <w:rFonts w:eastAsia="Times New Roman" w:cs="Times New Roman"/>
                <w:color w:val="000000" w:themeColor="text1"/>
              </w:rPr>
              <w:t>*</w:t>
            </w:r>
          </w:p>
        </w:tc>
      </w:tr>
      <w:tr w:rsidR="00412303" w:rsidRPr="001079ED" w14:paraId="729E4F0B" w14:textId="134243D9" w:rsidTr="00412303">
        <w:trPr>
          <w:trHeight w:val="421"/>
        </w:trPr>
        <w:tc>
          <w:tcPr>
            <w:tcW w:w="690" w:type="pct"/>
          </w:tcPr>
          <w:p w14:paraId="2C26F9D6"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0A6227D2" w14:textId="2849A40B"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Có chức năng kiểm tra độ co giãn sau khi điều trị thuốc chống co thắt phế quản </w:t>
            </w:r>
          </w:p>
        </w:tc>
        <w:tc>
          <w:tcPr>
            <w:tcW w:w="620" w:type="pct"/>
            <w:vAlign w:val="center"/>
          </w:tcPr>
          <w:p w14:paraId="7BB6FBE2" w14:textId="6EAD0AC5" w:rsidR="00412303" w:rsidRPr="001079ED" w:rsidRDefault="00412303" w:rsidP="00037303">
            <w:pPr>
              <w:jc w:val="center"/>
              <w:rPr>
                <w:rFonts w:eastAsia="Times New Roman" w:cs="Times New Roman"/>
                <w:color w:val="000000"/>
                <w:kern w:val="0"/>
                <w14:ligatures w14:val="none"/>
              </w:rPr>
            </w:pPr>
            <w:r w:rsidRPr="00F757C1">
              <w:rPr>
                <w:rFonts w:eastAsia="Times New Roman" w:cs="Times New Roman"/>
                <w:color w:val="000000" w:themeColor="text1"/>
              </w:rPr>
              <w:t>*</w:t>
            </w:r>
          </w:p>
        </w:tc>
      </w:tr>
      <w:tr w:rsidR="00412303" w:rsidRPr="001079ED" w14:paraId="6C1CC619" w14:textId="36B5ADFF" w:rsidTr="00412303">
        <w:trPr>
          <w:trHeight w:val="839"/>
        </w:trPr>
        <w:tc>
          <w:tcPr>
            <w:tcW w:w="690" w:type="pct"/>
          </w:tcPr>
          <w:p w14:paraId="5B6095D6"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3E4B5C32" w14:textId="6E4B574A"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Có bộ phần mềm có bản quyền theo dõi tối thiểu: các đường cong/ lưu lượng thời gian thực và khối lượng/ thời gian. </w:t>
            </w:r>
          </w:p>
        </w:tc>
        <w:tc>
          <w:tcPr>
            <w:tcW w:w="620" w:type="pct"/>
            <w:vAlign w:val="center"/>
          </w:tcPr>
          <w:p w14:paraId="6B756477" w14:textId="7F832C30" w:rsidR="00412303" w:rsidRPr="001079ED" w:rsidRDefault="00412303" w:rsidP="00037303">
            <w:pPr>
              <w:jc w:val="center"/>
              <w:rPr>
                <w:rFonts w:eastAsia="Times New Roman" w:cs="Times New Roman"/>
                <w:color w:val="000000"/>
                <w:kern w:val="0"/>
                <w14:ligatures w14:val="none"/>
              </w:rPr>
            </w:pPr>
            <w:r w:rsidRPr="00F757C1">
              <w:rPr>
                <w:rFonts w:eastAsia="Times New Roman" w:cs="Times New Roman"/>
                <w:color w:val="000000" w:themeColor="text1"/>
              </w:rPr>
              <w:t>*</w:t>
            </w:r>
          </w:p>
        </w:tc>
      </w:tr>
      <w:tr w:rsidR="00412303" w:rsidRPr="001079ED" w14:paraId="4691C3BF" w14:textId="365062B0" w:rsidTr="00412303">
        <w:trPr>
          <w:trHeight w:val="771"/>
        </w:trPr>
        <w:tc>
          <w:tcPr>
            <w:tcW w:w="690" w:type="pct"/>
          </w:tcPr>
          <w:p w14:paraId="5EF86D1B"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26E8A86A" w14:textId="23611892"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Kết nối tối thiểu: Bluetooth và kết nối USB không dây hoặc qua cáp kiểm tra thời gian thực trực tiếp trên máy tính. </w:t>
            </w:r>
          </w:p>
        </w:tc>
        <w:tc>
          <w:tcPr>
            <w:tcW w:w="620" w:type="pct"/>
            <w:vAlign w:val="center"/>
          </w:tcPr>
          <w:p w14:paraId="2C509748" w14:textId="66431AC2" w:rsidR="00412303" w:rsidRPr="001079ED" w:rsidRDefault="00412303" w:rsidP="00037303">
            <w:pPr>
              <w:jc w:val="center"/>
              <w:rPr>
                <w:rFonts w:eastAsia="Times New Roman" w:cs="Times New Roman"/>
                <w:color w:val="000000"/>
                <w:kern w:val="0"/>
                <w14:ligatures w14:val="none"/>
              </w:rPr>
            </w:pPr>
            <w:r w:rsidRPr="00F757C1">
              <w:rPr>
                <w:rFonts w:eastAsia="Times New Roman" w:cs="Times New Roman"/>
                <w:color w:val="000000" w:themeColor="text1"/>
              </w:rPr>
              <w:t>*</w:t>
            </w:r>
          </w:p>
        </w:tc>
      </w:tr>
      <w:tr w:rsidR="00412303" w:rsidRPr="001079ED" w14:paraId="25711CA1" w14:textId="644662C2" w:rsidTr="00412303">
        <w:trPr>
          <w:trHeight w:val="529"/>
        </w:trPr>
        <w:tc>
          <w:tcPr>
            <w:tcW w:w="690" w:type="pct"/>
          </w:tcPr>
          <w:p w14:paraId="436802F4"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610F5D09" w14:textId="7B7E9D5D"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Cho phép kết nối với máy in ngoài </w:t>
            </w:r>
          </w:p>
        </w:tc>
        <w:tc>
          <w:tcPr>
            <w:tcW w:w="620" w:type="pct"/>
            <w:vAlign w:val="center"/>
          </w:tcPr>
          <w:p w14:paraId="652D974E" w14:textId="37665EEA" w:rsidR="00412303" w:rsidRPr="001079ED" w:rsidRDefault="00412303" w:rsidP="00037303">
            <w:pPr>
              <w:jc w:val="center"/>
              <w:rPr>
                <w:rFonts w:eastAsia="Times New Roman" w:cs="Times New Roman"/>
                <w:color w:val="000000"/>
                <w:kern w:val="0"/>
                <w14:ligatures w14:val="none"/>
              </w:rPr>
            </w:pPr>
            <w:r w:rsidRPr="00F757C1">
              <w:rPr>
                <w:rFonts w:eastAsia="Times New Roman" w:cs="Times New Roman"/>
                <w:color w:val="000000" w:themeColor="text1"/>
              </w:rPr>
              <w:t>*</w:t>
            </w:r>
          </w:p>
        </w:tc>
      </w:tr>
      <w:tr w:rsidR="00412303" w:rsidRPr="001079ED" w14:paraId="15316393" w14:textId="064E312F" w:rsidTr="00412303">
        <w:trPr>
          <w:trHeight w:val="551"/>
        </w:trPr>
        <w:tc>
          <w:tcPr>
            <w:tcW w:w="690" w:type="pct"/>
          </w:tcPr>
          <w:p w14:paraId="05A1D7FB" w14:textId="77777777" w:rsidR="00412303" w:rsidRPr="001079ED" w:rsidRDefault="00412303" w:rsidP="001079ED">
            <w:pPr>
              <w:rPr>
                <w:rFonts w:eastAsia="Times New Roman" w:cs="Times New Roman"/>
                <w:color w:val="000000"/>
                <w:kern w:val="0"/>
                <w14:ligatures w14:val="none"/>
              </w:rPr>
            </w:pPr>
          </w:p>
        </w:tc>
        <w:tc>
          <w:tcPr>
            <w:tcW w:w="3690" w:type="pct"/>
            <w:gridSpan w:val="2"/>
            <w:vAlign w:val="center"/>
            <w:hideMark/>
          </w:tcPr>
          <w:p w14:paraId="08CC003A" w14:textId="08462263" w:rsidR="00412303" w:rsidRPr="001079ED" w:rsidRDefault="00412303" w:rsidP="001079ED">
            <w:pPr>
              <w:rPr>
                <w:rFonts w:eastAsia="Times New Roman" w:cs="Times New Roman"/>
                <w:color w:val="000000"/>
                <w:kern w:val="0"/>
                <w14:ligatures w14:val="none"/>
              </w:rPr>
            </w:pPr>
            <w:r w:rsidRPr="001079ED">
              <w:rPr>
                <w:rFonts w:eastAsia="Times New Roman" w:cs="Times New Roman"/>
                <w:color w:val="000000"/>
                <w:kern w:val="0"/>
                <w14:ligatures w14:val="none"/>
              </w:rPr>
              <w:t>Có chức chế chuẩn có thể lựa chọn khi kiểm tra, tối thiểu cho: </w:t>
            </w:r>
          </w:p>
        </w:tc>
        <w:tc>
          <w:tcPr>
            <w:tcW w:w="620" w:type="pct"/>
            <w:vAlign w:val="center"/>
          </w:tcPr>
          <w:p w14:paraId="59FC9E4D" w14:textId="77777777" w:rsidR="00412303" w:rsidRPr="001079ED" w:rsidRDefault="00412303" w:rsidP="00037303">
            <w:pPr>
              <w:jc w:val="center"/>
              <w:rPr>
                <w:rFonts w:eastAsia="Times New Roman" w:cs="Times New Roman"/>
                <w:color w:val="000000"/>
                <w:kern w:val="0"/>
                <w14:ligatures w14:val="none"/>
              </w:rPr>
            </w:pPr>
          </w:p>
        </w:tc>
      </w:tr>
      <w:tr w:rsidR="00412303" w:rsidRPr="001079ED" w14:paraId="17B87A38" w14:textId="19561174" w:rsidTr="00412303">
        <w:trPr>
          <w:trHeight w:val="463"/>
        </w:trPr>
        <w:tc>
          <w:tcPr>
            <w:tcW w:w="690" w:type="pct"/>
          </w:tcPr>
          <w:p w14:paraId="45144453"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22C5C237" w14:textId="2CE76B83"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Người lớn </w:t>
            </w:r>
          </w:p>
        </w:tc>
        <w:tc>
          <w:tcPr>
            <w:tcW w:w="620" w:type="pct"/>
            <w:vAlign w:val="center"/>
          </w:tcPr>
          <w:p w14:paraId="1FEDF1BD" w14:textId="32D0B0FE" w:rsidR="00412303" w:rsidRPr="001079ED" w:rsidRDefault="00412303" w:rsidP="00037303">
            <w:pPr>
              <w:jc w:val="center"/>
              <w:rPr>
                <w:rFonts w:eastAsia="Times New Roman" w:cs="Times New Roman"/>
                <w:color w:val="000000"/>
                <w:kern w:val="0"/>
                <w14:ligatures w14:val="none"/>
              </w:rPr>
            </w:pPr>
            <w:r w:rsidRPr="00FE6676">
              <w:rPr>
                <w:rFonts w:eastAsia="Times New Roman" w:cs="Times New Roman"/>
                <w:color w:val="000000" w:themeColor="text1"/>
              </w:rPr>
              <w:t>*</w:t>
            </w:r>
          </w:p>
        </w:tc>
      </w:tr>
      <w:tr w:rsidR="00412303" w:rsidRPr="001079ED" w14:paraId="6E70C932" w14:textId="0B75B762" w:rsidTr="00412303">
        <w:trPr>
          <w:trHeight w:val="375"/>
        </w:trPr>
        <w:tc>
          <w:tcPr>
            <w:tcW w:w="690" w:type="pct"/>
          </w:tcPr>
          <w:p w14:paraId="2480BD7F"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1B357FB3" w14:textId="358E05C9"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Trẻ em </w:t>
            </w:r>
          </w:p>
        </w:tc>
        <w:tc>
          <w:tcPr>
            <w:tcW w:w="620" w:type="pct"/>
            <w:vAlign w:val="center"/>
          </w:tcPr>
          <w:p w14:paraId="1FAA28B4" w14:textId="0B22BEEB" w:rsidR="00412303" w:rsidRPr="001079ED" w:rsidRDefault="00412303" w:rsidP="00037303">
            <w:pPr>
              <w:jc w:val="center"/>
              <w:rPr>
                <w:rFonts w:eastAsia="Times New Roman" w:cs="Times New Roman"/>
                <w:color w:val="000000"/>
                <w:kern w:val="0"/>
                <w14:ligatures w14:val="none"/>
              </w:rPr>
            </w:pPr>
            <w:r w:rsidRPr="00FE6676">
              <w:rPr>
                <w:rFonts w:eastAsia="Times New Roman" w:cs="Times New Roman"/>
                <w:color w:val="000000" w:themeColor="text1"/>
              </w:rPr>
              <w:t>*</w:t>
            </w:r>
          </w:p>
        </w:tc>
      </w:tr>
      <w:tr w:rsidR="00412303" w:rsidRPr="001079ED" w14:paraId="6C05D7FB" w14:textId="779C6B95" w:rsidTr="00412303">
        <w:trPr>
          <w:trHeight w:val="443"/>
        </w:trPr>
        <w:tc>
          <w:tcPr>
            <w:tcW w:w="690" w:type="pct"/>
          </w:tcPr>
          <w:p w14:paraId="67BC36A6"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77E374D4" w14:textId="79F283EE"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Các chức năng cảnh báo: </w:t>
            </w:r>
          </w:p>
        </w:tc>
        <w:tc>
          <w:tcPr>
            <w:tcW w:w="620" w:type="pct"/>
            <w:vAlign w:val="center"/>
          </w:tcPr>
          <w:p w14:paraId="31748C7C" w14:textId="4F02EB27" w:rsidR="00412303" w:rsidRPr="001079ED" w:rsidRDefault="00412303" w:rsidP="00037303">
            <w:pPr>
              <w:jc w:val="center"/>
              <w:rPr>
                <w:rFonts w:eastAsia="Times New Roman" w:cs="Times New Roman"/>
                <w:color w:val="000000"/>
                <w:kern w:val="0"/>
                <w14:ligatures w14:val="none"/>
              </w:rPr>
            </w:pPr>
            <w:r w:rsidRPr="00FE6676">
              <w:rPr>
                <w:rFonts w:eastAsia="Times New Roman" w:cs="Times New Roman"/>
                <w:color w:val="000000" w:themeColor="text1"/>
              </w:rPr>
              <w:t>*</w:t>
            </w:r>
          </w:p>
        </w:tc>
      </w:tr>
      <w:tr w:rsidR="00412303" w:rsidRPr="001079ED" w14:paraId="092EBEF0" w14:textId="6DE004F0" w:rsidTr="00412303">
        <w:trPr>
          <w:trHeight w:val="480"/>
        </w:trPr>
        <w:tc>
          <w:tcPr>
            <w:tcW w:w="690" w:type="pct"/>
          </w:tcPr>
          <w:p w14:paraId="4285CF6C"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373BB8D6" w14:textId="3A895B71"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Có khi máy gặp sự cố </w:t>
            </w:r>
          </w:p>
        </w:tc>
        <w:tc>
          <w:tcPr>
            <w:tcW w:w="620" w:type="pct"/>
            <w:vAlign w:val="center"/>
          </w:tcPr>
          <w:p w14:paraId="70E339A1" w14:textId="3E041055" w:rsidR="00412303" w:rsidRPr="001079ED" w:rsidRDefault="00412303" w:rsidP="00037303">
            <w:pPr>
              <w:jc w:val="center"/>
              <w:rPr>
                <w:rFonts w:eastAsia="Times New Roman" w:cs="Times New Roman"/>
                <w:color w:val="000000"/>
                <w:kern w:val="0"/>
                <w14:ligatures w14:val="none"/>
              </w:rPr>
            </w:pPr>
            <w:r w:rsidRPr="00FE6676">
              <w:rPr>
                <w:rFonts w:eastAsia="Times New Roman" w:cs="Times New Roman"/>
                <w:color w:val="000000" w:themeColor="text1"/>
              </w:rPr>
              <w:t>*</w:t>
            </w:r>
          </w:p>
        </w:tc>
      </w:tr>
      <w:tr w:rsidR="00412303" w:rsidRPr="001079ED" w14:paraId="320E78A4" w14:textId="63165C47" w:rsidTr="00412303">
        <w:trPr>
          <w:trHeight w:val="477"/>
        </w:trPr>
        <w:tc>
          <w:tcPr>
            <w:tcW w:w="690" w:type="pct"/>
          </w:tcPr>
          <w:p w14:paraId="3B55A53F"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615FC4D1" w14:textId="2273461E"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Có đèn cảnh báo dung lượng pin/ắc quy </w:t>
            </w:r>
          </w:p>
        </w:tc>
        <w:tc>
          <w:tcPr>
            <w:tcW w:w="620" w:type="pct"/>
            <w:vAlign w:val="center"/>
          </w:tcPr>
          <w:p w14:paraId="63C9E5AA" w14:textId="3CF36C90" w:rsidR="00412303" w:rsidRPr="001079ED" w:rsidRDefault="00412303" w:rsidP="00037303">
            <w:pPr>
              <w:jc w:val="center"/>
              <w:rPr>
                <w:rFonts w:eastAsia="Times New Roman" w:cs="Times New Roman"/>
                <w:color w:val="000000"/>
                <w:kern w:val="0"/>
                <w14:ligatures w14:val="none"/>
              </w:rPr>
            </w:pPr>
            <w:r w:rsidRPr="00FE6676">
              <w:rPr>
                <w:rFonts w:eastAsia="Times New Roman" w:cs="Times New Roman"/>
                <w:color w:val="000000" w:themeColor="text1"/>
              </w:rPr>
              <w:t>*</w:t>
            </w:r>
          </w:p>
        </w:tc>
      </w:tr>
      <w:tr w:rsidR="00412303" w:rsidRPr="001079ED" w14:paraId="0A5EC578" w14:textId="66FFA09C" w:rsidTr="00412303">
        <w:trPr>
          <w:trHeight w:val="375"/>
        </w:trPr>
        <w:tc>
          <w:tcPr>
            <w:tcW w:w="690" w:type="pct"/>
          </w:tcPr>
          <w:p w14:paraId="2AF73B25"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703708F0" w14:textId="5FB12C24"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Chức năng an toàn: </w:t>
            </w:r>
          </w:p>
        </w:tc>
        <w:tc>
          <w:tcPr>
            <w:tcW w:w="620" w:type="pct"/>
            <w:vAlign w:val="center"/>
          </w:tcPr>
          <w:p w14:paraId="6F67202B" w14:textId="6198A86D" w:rsidR="00412303" w:rsidRPr="001079ED" w:rsidRDefault="00412303" w:rsidP="00037303">
            <w:pPr>
              <w:jc w:val="center"/>
              <w:rPr>
                <w:rFonts w:eastAsia="Times New Roman" w:cs="Times New Roman"/>
                <w:color w:val="000000"/>
                <w:kern w:val="0"/>
                <w14:ligatures w14:val="none"/>
              </w:rPr>
            </w:pPr>
            <w:r w:rsidRPr="00FE6676">
              <w:rPr>
                <w:rFonts w:eastAsia="Times New Roman" w:cs="Times New Roman"/>
                <w:color w:val="000000" w:themeColor="text1"/>
              </w:rPr>
              <w:t>*</w:t>
            </w:r>
          </w:p>
        </w:tc>
      </w:tr>
      <w:tr w:rsidR="00412303" w:rsidRPr="001079ED" w14:paraId="19B28818" w14:textId="51FECB23" w:rsidTr="00412303">
        <w:trPr>
          <w:trHeight w:val="449"/>
        </w:trPr>
        <w:tc>
          <w:tcPr>
            <w:tcW w:w="690" w:type="pct"/>
          </w:tcPr>
          <w:p w14:paraId="6F998C0E"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70CA3DD2" w14:textId="69A4BAA7"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An toàn điện: Class II hoặc tương đương trở lên </w:t>
            </w:r>
          </w:p>
        </w:tc>
        <w:tc>
          <w:tcPr>
            <w:tcW w:w="620" w:type="pct"/>
            <w:vAlign w:val="center"/>
          </w:tcPr>
          <w:p w14:paraId="4C0E1AAE" w14:textId="38824ED1" w:rsidR="00412303" w:rsidRPr="001079ED" w:rsidRDefault="00412303" w:rsidP="00037303">
            <w:pPr>
              <w:jc w:val="center"/>
              <w:rPr>
                <w:rFonts w:eastAsia="Times New Roman" w:cs="Times New Roman"/>
                <w:color w:val="000000"/>
                <w:kern w:val="0"/>
                <w14:ligatures w14:val="none"/>
              </w:rPr>
            </w:pPr>
            <w:r w:rsidRPr="00FE6676">
              <w:rPr>
                <w:rFonts w:eastAsia="Times New Roman" w:cs="Times New Roman"/>
                <w:color w:val="000000" w:themeColor="text1"/>
              </w:rPr>
              <w:t>*</w:t>
            </w:r>
          </w:p>
        </w:tc>
      </w:tr>
      <w:tr w:rsidR="00412303" w:rsidRPr="001079ED" w14:paraId="501325DE" w14:textId="13DAA11F" w:rsidTr="00412303">
        <w:trPr>
          <w:trHeight w:val="515"/>
        </w:trPr>
        <w:tc>
          <w:tcPr>
            <w:tcW w:w="690" w:type="pct"/>
          </w:tcPr>
          <w:p w14:paraId="1BA27BBD"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711BBC49" w14:textId="709EEACC"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An toàn về điện: B hoặc tương đương trở lên </w:t>
            </w:r>
          </w:p>
        </w:tc>
        <w:tc>
          <w:tcPr>
            <w:tcW w:w="620" w:type="pct"/>
            <w:vAlign w:val="center"/>
          </w:tcPr>
          <w:p w14:paraId="47CA4EB1" w14:textId="7A166D02" w:rsidR="00412303" w:rsidRPr="001079ED" w:rsidRDefault="00412303" w:rsidP="00037303">
            <w:pPr>
              <w:jc w:val="center"/>
              <w:rPr>
                <w:rFonts w:eastAsia="Times New Roman" w:cs="Times New Roman"/>
                <w:color w:val="000000"/>
                <w:kern w:val="0"/>
                <w14:ligatures w14:val="none"/>
              </w:rPr>
            </w:pPr>
            <w:r w:rsidRPr="00FE6676">
              <w:rPr>
                <w:rFonts w:eastAsia="Times New Roman" w:cs="Times New Roman"/>
                <w:color w:val="000000" w:themeColor="text1"/>
              </w:rPr>
              <w:t>*</w:t>
            </w:r>
          </w:p>
        </w:tc>
      </w:tr>
      <w:tr w:rsidR="00412303" w:rsidRPr="001079ED" w14:paraId="71EC6637" w14:textId="228FBF63" w:rsidTr="00412303">
        <w:trPr>
          <w:trHeight w:val="409"/>
        </w:trPr>
        <w:tc>
          <w:tcPr>
            <w:tcW w:w="690" w:type="pct"/>
          </w:tcPr>
          <w:p w14:paraId="7D75436B" w14:textId="77777777" w:rsidR="00412303" w:rsidRPr="001079ED" w:rsidRDefault="00412303" w:rsidP="001079ED">
            <w:pPr>
              <w:rPr>
                <w:rFonts w:eastAsia="Times New Roman" w:cs="Times New Roman"/>
                <w:color w:val="000000"/>
                <w:kern w:val="0"/>
                <w14:ligatures w14:val="none"/>
              </w:rPr>
            </w:pPr>
          </w:p>
        </w:tc>
        <w:tc>
          <w:tcPr>
            <w:tcW w:w="3690" w:type="pct"/>
            <w:gridSpan w:val="2"/>
            <w:vAlign w:val="center"/>
            <w:hideMark/>
          </w:tcPr>
          <w:p w14:paraId="09A09E7A" w14:textId="0BBF2B64" w:rsidR="00412303" w:rsidRPr="001079ED" w:rsidRDefault="00412303" w:rsidP="001079ED">
            <w:pPr>
              <w:rPr>
                <w:rFonts w:eastAsia="Times New Roman" w:cs="Times New Roman"/>
                <w:color w:val="000000"/>
                <w:kern w:val="0"/>
                <w14:ligatures w14:val="none"/>
              </w:rPr>
            </w:pPr>
            <w:r w:rsidRPr="001079ED">
              <w:rPr>
                <w:rFonts w:eastAsia="Times New Roman" w:cs="Times New Roman"/>
                <w:color w:val="000000"/>
                <w:kern w:val="0"/>
                <w14:ligatures w14:val="none"/>
              </w:rPr>
              <w:t>Đặc tính kỹ thuật </w:t>
            </w:r>
            <w:r>
              <w:rPr>
                <w:rFonts w:eastAsia="Times New Roman" w:cs="Times New Roman"/>
                <w:color w:val="000000"/>
                <w:kern w:val="0"/>
                <w14:ligatures w14:val="none"/>
              </w:rPr>
              <w:t>:</w:t>
            </w:r>
          </w:p>
        </w:tc>
        <w:tc>
          <w:tcPr>
            <w:tcW w:w="620" w:type="pct"/>
            <w:vAlign w:val="center"/>
          </w:tcPr>
          <w:p w14:paraId="3EC21595" w14:textId="77777777" w:rsidR="00412303" w:rsidRPr="001079ED" w:rsidRDefault="00412303" w:rsidP="00037303">
            <w:pPr>
              <w:jc w:val="center"/>
              <w:rPr>
                <w:rFonts w:eastAsia="Times New Roman" w:cs="Times New Roman"/>
                <w:color w:val="000000"/>
                <w:kern w:val="0"/>
                <w14:ligatures w14:val="none"/>
              </w:rPr>
            </w:pPr>
          </w:p>
        </w:tc>
      </w:tr>
      <w:tr w:rsidR="00412303" w:rsidRPr="001079ED" w14:paraId="2A0F59AC" w14:textId="4E99799E" w:rsidTr="00412303">
        <w:trPr>
          <w:trHeight w:val="445"/>
        </w:trPr>
        <w:tc>
          <w:tcPr>
            <w:tcW w:w="690" w:type="pct"/>
          </w:tcPr>
          <w:p w14:paraId="50F3F342"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151A3927" w14:textId="16A8488C"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Phương thức đo: Hồng ngoại gián đoạn hoặc lưu lượng hoặc tương đương </w:t>
            </w:r>
          </w:p>
        </w:tc>
        <w:tc>
          <w:tcPr>
            <w:tcW w:w="620" w:type="pct"/>
            <w:vAlign w:val="center"/>
          </w:tcPr>
          <w:p w14:paraId="6B1D6B2B" w14:textId="0C1451D6" w:rsidR="00412303" w:rsidRPr="001079ED" w:rsidRDefault="00412303" w:rsidP="00037303">
            <w:pPr>
              <w:jc w:val="center"/>
              <w:rPr>
                <w:rFonts w:eastAsia="Times New Roman" w:cs="Times New Roman"/>
                <w:color w:val="000000"/>
                <w:kern w:val="0"/>
                <w14:ligatures w14:val="none"/>
              </w:rPr>
            </w:pPr>
            <w:r w:rsidRPr="00135465">
              <w:rPr>
                <w:rFonts w:eastAsia="Times New Roman" w:cs="Times New Roman"/>
                <w:color w:val="000000" w:themeColor="text1"/>
              </w:rPr>
              <w:t>*</w:t>
            </w:r>
          </w:p>
        </w:tc>
      </w:tr>
      <w:tr w:rsidR="00412303" w:rsidRPr="001079ED" w14:paraId="728146E7" w14:textId="319B666B" w:rsidTr="00412303">
        <w:trPr>
          <w:trHeight w:val="480"/>
        </w:trPr>
        <w:tc>
          <w:tcPr>
            <w:tcW w:w="690" w:type="pct"/>
          </w:tcPr>
          <w:p w14:paraId="48DAFE31"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29EFE06C" w14:textId="39C800FF"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Phạm vi lưu lượng: ± ≤ 20 ls </w:t>
            </w:r>
          </w:p>
        </w:tc>
        <w:tc>
          <w:tcPr>
            <w:tcW w:w="620" w:type="pct"/>
            <w:vAlign w:val="center"/>
          </w:tcPr>
          <w:p w14:paraId="784900C8" w14:textId="0294349F" w:rsidR="00412303" w:rsidRPr="001079ED" w:rsidRDefault="00412303" w:rsidP="00037303">
            <w:pPr>
              <w:jc w:val="center"/>
              <w:rPr>
                <w:rFonts w:eastAsia="Times New Roman" w:cs="Times New Roman"/>
                <w:color w:val="000000"/>
                <w:kern w:val="0"/>
                <w14:ligatures w14:val="none"/>
              </w:rPr>
            </w:pPr>
            <w:r w:rsidRPr="00135465">
              <w:rPr>
                <w:rFonts w:eastAsia="Times New Roman" w:cs="Times New Roman"/>
                <w:color w:val="000000" w:themeColor="text1"/>
              </w:rPr>
              <w:t>*</w:t>
            </w:r>
          </w:p>
        </w:tc>
      </w:tr>
      <w:tr w:rsidR="00412303" w:rsidRPr="001079ED" w14:paraId="1EC375CD" w14:textId="01057B86" w:rsidTr="00412303">
        <w:trPr>
          <w:trHeight w:val="415"/>
        </w:trPr>
        <w:tc>
          <w:tcPr>
            <w:tcW w:w="690" w:type="pct"/>
          </w:tcPr>
          <w:p w14:paraId="56E7A157"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648A0A8B" w14:textId="1456898D"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Độ chính xác thể tích: ± ≤ 3% hoặc ≤ 50 ml </w:t>
            </w:r>
          </w:p>
        </w:tc>
        <w:tc>
          <w:tcPr>
            <w:tcW w:w="620" w:type="pct"/>
            <w:vAlign w:val="center"/>
          </w:tcPr>
          <w:p w14:paraId="30A304FA" w14:textId="0AB35BE1" w:rsidR="00412303" w:rsidRPr="001079ED" w:rsidRDefault="00412303" w:rsidP="00037303">
            <w:pPr>
              <w:jc w:val="center"/>
              <w:rPr>
                <w:rFonts w:eastAsia="Times New Roman" w:cs="Times New Roman"/>
                <w:color w:val="000000"/>
                <w:kern w:val="0"/>
                <w14:ligatures w14:val="none"/>
              </w:rPr>
            </w:pPr>
            <w:r w:rsidRPr="00135465">
              <w:rPr>
                <w:rFonts w:eastAsia="Times New Roman" w:cs="Times New Roman"/>
                <w:color w:val="000000" w:themeColor="text1"/>
              </w:rPr>
              <w:t>*</w:t>
            </w:r>
          </w:p>
        </w:tc>
      </w:tr>
      <w:tr w:rsidR="00412303" w:rsidRPr="001079ED" w14:paraId="2F2EEFBB" w14:textId="7188CE0C" w:rsidTr="00412303">
        <w:trPr>
          <w:trHeight w:val="480"/>
        </w:trPr>
        <w:tc>
          <w:tcPr>
            <w:tcW w:w="690" w:type="pct"/>
          </w:tcPr>
          <w:p w14:paraId="29C09244"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4B8B0440" w14:textId="0F256C83"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Độ chính xác lưu lượng: ± ≤ 5% hoặc ≤ 200 ml / s </w:t>
            </w:r>
          </w:p>
        </w:tc>
        <w:tc>
          <w:tcPr>
            <w:tcW w:w="620" w:type="pct"/>
            <w:vAlign w:val="center"/>
          </w:tcPr>
          <w:p w14:paraId="7A75F69B" w14:textId="1DD88F59" w:rsidR="00412303" w:rsidRPr="001079ED" w:rsidRDefault="00412303" w:rsidP="00037303">
            <w:pPr>
              <w:jc w:val="center"/>
              <w:rPr>
                <w:rFonts w:eastAsia="Times New Roman" w:cs="Times New Roman"/>
                <w:color w:val="000000"/>
                <w:kern w:val="0"/>
                <w14:ligatures w14:val="none"/>
              </w:rPr>
            </w:pPr>
            <w:r w:rsidRPr="00135465">
              <w:rPr>
                <w:rFonts w:eastAsia="Times New Roman" w:cs="Times New Roman"/>
                <w:color w:val="000000" w:themeColor="text1"/>
              </w:rPr>
              <w:t>*</w:t>
            </w:r>
          </w:p>
        </w:tc>
      </w:tr>
      <w:tr w:rsidR="00412303" w:rsidRPr="001079ED" w14:paraId="0B002369" w14:textId="7647B721" w:rsidTr="00412303">
        <w:trPr>
          <w:trHeight w:val="420"/>
        </w:trPr>
        <w:tc>
          <w:tcPr>
            <w:tcW w:w="690" w:type="pct"/>
          </w:tcPr>
          <w:p w14:paraId="3E359E79"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36AFA2AA" w14:textId="5BB808C7"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Kết nối: có USB, Bluetooth </w:t>
            </w:r>
          </w:p>
        </w:tc>
        <w:tc>
          <w:tcPr>
            <w:tcW w:w="620" w:type="pct"/>
            <w:vAlign w:val="center"/>
          </w:tcPr>
          <w:p w14:paraId="1ED6EEB4" w14:textId="1800142E" w:rsidR="00412303" w:rsidRPr="001079ED" w:rsidRDefault="00412303" w:rsidP="00037303">
            <w:pPr>
              <w:jc w:val="center"/>
              <w:rPr>
                <w:rFonts w:eastAsia="Times New Roman" w:cs="Times New Roman"/>
                <w:color w:val="000000"/>
                <w:kern w:val="0"/>
                <w14:ligatures w14:val="none"/>
              </w:rPr>
            </w:pPr>
            <w:r w:rsidRPr="00135465">
              <w:rPr>
                <w:rFonts w:eastAsia="Times New Roman" w:cs="Times New Roman"/>
                <w:color w:val="000000" w:themeColor="text1"/>
              </w:rPr>
              <w:t>*</w:t>
            </w:r>
          </w:p>
        </w:tc>
      </w:tr>
      <w:tr w:rsidR="00412303" w:rsidRPr="001079ED" w14:paraId="07610DE0" w14:textId="752DD444" w:rsidTr="00412303">
        <w:trPr>
          <w:trHeight w:val="1955"/>
        </w:trPr>
        <w:tc>
          <w:tcPr>
            <w:tcW w:w="690" w:type="pct"/>
          </w:tcPr>
          <w:p w14:paraId="5D960A7B" w14:textId="77777777" w:rsidR="00412303" w:rsidRPr="001079ED" w:rsidRDefault="00412303" w:rsidP="00037303">
            <w:pPr>
              <w:rPr>
                <w:rFonts w:eastAsia="Times New Roman" w:cs="Times New Roman"/>
                <w:color w:val="000000"/>
                <w:kern w:val="0"/>
                <w14:ligatures w14:val="none"/>
              </w:rPr>
            </w:pPr>
          </w:p>
        </w:tc>
        <w:tc>
          <w:tcPr>
            <w:tcW w:w="3690" w:type="pct"/>
            <w:gridSpan w:val="2"/>
            <w:hideMark/>
          </w:tcPr>
          <w:p w14:paraId="1F5B29D8" w14:textId="49DF7C96"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Cho phép đo và kiểm tra các thông số tối thiểu: FVC, FEV1, FEV1/FVC, FEV1/VC hoặc FEV1/SVC, PEF, FEF25, FEF50, FEF75, FEF25–75, FEF75–85, tuổi phổi, Khối lượng ngoại suy, FET, thời gian tới PEF, FEV0.5, FEV0.5/FVC, FEV0.75, FEV0.75/FVC, FEV3/FVC, FEV6, FEV1/ FEV6, FIVC, FIV1, FIV1/FIVC, PIF, FIF25, FIF50, FIF75, FEF50/FIF50, VC, IVC hoặc FIVC, IC, ERV, IRV, MVV hoặc tương đương. </w:t>
            </w:r>
          </w:p>
        </w:tc>
        <w:tc>
          <w:tcPr>
            <w:tcW w:w="620" w:type="pct"/>
            <w:vAlign w:val="center"/>
          </w:tcPr>
          <w:p w14:paraId="525FD2C7" w14:textId="5612DE8C" w:rsidR="00412303" w:rsidRPr="001079ED" w:rsidRDefault="00412303" w:rsidP="00037303">
            <w:pPr>
              <w:jc w:val="center"/>
              <w:rPr>
                <w:rFonts w:eastAsia="Times New Roman" w:cs="Times New Roman"/>
                <w:color w:val="000000"/>
                <w:kern w:val="0"/>
                <w14:ligatures w14:val="none"/>
              </w:rPr>
            </w:pPr>
            <w:r w:rsidRPr="00135465">
              <w:rPr>
                <w:rFonts w:eastAsia="Times New Roman" w:cs="Times New Roman"/>
                <w:color w:val="000000" w:themeColor="text1"/>
              </w:rPr>
              <w:t>*</w:t>
            </w:r>
          </w:p>
        </w:tc>
      </w:tr>
      <w:tr w:rsidR="00412303" w:rsidRPr="001079ED" w14:paraId="7FFFAD6C" w14:textId="62F13FFE" w:rsidTr="00412303">
        <w:trPr>
          <w:trHeight w:val="355"/>
        </w:trPr>
        <w:tc>
          <w:tcPr>
            <w:tcW w:w="690" w:type="pct"/>
          </w:tcPr>
          <w:p w14:paraId="50A00560" w14:textId="77777777" w:rsidR="00412303" w:rsidRPr="001079ED" w:rsidRDefault="00412303" w:rsidP="001079ED">
            <w:pPr>
              <w:pStyle w:val="oancuaDanhsach"/>
              <w:numPr>
                <w:ilvl w:val="0"/>
                <w:numId w:val="24"/>
              </w:numPr>
              <w:rPr>
                <w:rFonts w:eastAsia="Times New Roman" w:cs="Times New Roman"/>
                <w:b/>
                <w:bCs/>
                <w:color w:val="000000"/>
                <w:kern w:val="0"/>
                <w14:ligatures w14:val="none"/>
              </w:rPr>
            </w:pPr>
          </w:p>
        </w:tc>
        <w:tc>
          <w:tcPr>
            <w:tcW w:w="3690" w:type="pct"/>
            <w:gridSpan w:val="2"/>
            <w:vAlign w:val="center"/>
            <w:hideMark/>
          </w:tcPr>
          <w:p w14:paraId="315E0C03" w14:textId="601CEC3F" w:rsidR="00412303" w:rsidRPr="001079ED" w:rsidRDefault="00412303" w:rsidP="001079ED">
            <w:pPr>
              <w:rPr>
                <w:rFonts w:eastAsia="Times New Roman" w:cs="Times New Roman"/>
                <w:b/>
                <w:bCs/>
                <w:color w:val="000000"/>
                <w:kern w:val="0"/>
                <w14:ligatures w14:val="none"/>
              </w:rPr>
            </w:pPr>
            <w:r w:rsidRPr="001079ED">
              <w:rPr>
                <w:rFonts w:eastAsia="Times New Roman" w:cs="Times New Roman"/>
                <w:b/>
                <w:bCs/>
                <w:color w:val="000000"/>
                <w:kern w:val="0"/>
                <w14:ligatures w14:val="none"/>
              </w:rPr>
              <w:t>YÊU CẦU KHÁC </w:t>
            </w:r>
          </w:p>
        </w:tc>
        <w:tc>
          <w:tcPr>
            <w:tcW w:w="620" w:type="pct"/>
            <w:vAlign w:val="center"/>
          </w:tcPr>
          <w:p w14:paraId="688B6615" w14:textId="77777777" w:rsidR="00412303" w:rsidRPr="001079ED" w:rsidRDefault="00412303" w:rsidP="00037303">
            <w:pPr>
              <w:jc w:val="center"/>
              <w:rPr>
                <w:rFonts w:eastAsia="Times New Roman" w:cs="Times New Roman"/>
                <w:b/>
                <w:bCs/>
                <w:color w:val="000000"/>
                <w:kern w:val="0"/>
                <w14:ligatures w14:val="none"/>
              </w:rPr>
            </w:pPr>
          </w:p>
        </w:tc>
      </w:tr>
      <w:tr w:rsidR="00412303" w:rsidRPr="001079ED" w14:paraId="1D5AB755" w14:textId="5BFC6C5F" w:rsidTr="00412303">
        <w:trPr>
          <w:trHeight w:val="817"/>
        </w:trPr>
        <w:tc>
          <w:tcPr>
            <w:tcW w:w="690" w:type="pct"/>
          </w:tcPr>
          <w:p w14:paraId="2E43B4E2"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0EACFC60" w14:textId="25FB2192"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Thiết bị được bàn giao, lắp đặt và hướng dẫn sử dụng thành thạo tại Bệnh viện Hữu nghị Việt Đức – Cơ sở 2. </w:t>
            </w:r>
          </w:p>
        </w:tc>
        <w:tc>
          <w:tcPr>
            <w:tcW w:w="620" w:type="pct"/>
            <w:vAlign w:val="center"/>
          </w:tcPr>
          <w:p w14:paraId="6BB44D4E" w14:textId="44AF671F" w:rsidR="00412303" w:rsidRPr="001079ED" w:rsidRDefault="00412303" w:rsidP="00037303">
            <w:pPr>
              <w:jc w:val="center"/>
              <w:rPr>
                <w:rFonts w:eastAsia="Times New Roman" w:cs="Times New Roman"/>
                <w:color w:val="000000"/>
                <w:kern w:val="0"/>
                <w14:ligatures w14:val="none"/>
              </w:rPr>
            </w:pPr>
            <w:r w:rsidRPr="00741870">
              <w:rPr>
                <w:rFonts w:eastAsia="Times New Roman" w:cs="Times New Roman"/>
                <w:color w:val="000000" w:themeColor="text1"/>
              </w:rPr>
              <w:t>*</w:t>
            </w:r>
          </w:p>
        </w:tc>
      </w:tr>
      <w:tr w:rsidR="00412303" w:rsidRPr="001079ED" w14:paraId="4C0448EC" w14:textId="24ABBB24" w:rsidTr="00412303">
        <w:trPr>
          <w:trHeight w:val="749"/>
        </w:trPr>
        <w:tc>
          <w:tcPr>
            <w:tcW w:w="690" w:type="pct"/>
          </w:tcPr>
          <w:p w14:paraId="029F7DE9"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3C380428" w14:textId="767F0995"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Có đầy đủ đội ngũ kỹ sư, kỹ thuật viên được đào tạo làm dịch vụ kỹ thuật sau bán hàng. </w:t>
            </w:r>
          </w:p>
        </w:tc>
        <w:tc>
          <w:tcPr>
            <w:tcW w:w="620" w:type="pct"/>
            <w:vAlign w:val="center"/>
          </w:tcPr>
          <w:p w14:paraId="395BB63A" w14:textId="3FF054F3" w:rsidR="00412303" w:rsidRPr="001079ED" w:rsidRDefault="00412303" w:rsidP="00037303">
            <w:pPr>
              <w:jc w:val="center"/>
              <w:rPr>
                <w:rFonts w:eastAsia="Times New Roman" w:cs="Times New Roman"/>
                <w:color w:val="000000"/>
                <w:kern w:val="0"/>
                <w14:ligatures w14:val="none"/>
              </w:rPr>
            </w:pPr>
          </w:p>
        </w:tc>
      </w:tr>
      <w:tr w:rsidR="00412303" w:rsidRPr="001079ED" w14:paraId="36D09F7E" w14:textId="3D3FF52F" w:rsidTr="00412303">
        <w:trPr>
          <w:trHeight w:val="2435"/>
        </w:trPr>
        <w:tc>
          <w:tcPr>
            <w:tcW w:w="690" w:type="pct"/>
          </w:tcPr>
          <w:p w14:paraId="201A2D81"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5B6E7022" w14:textId="3BAE12F6"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 </w:t>
            </w:r>
          </w:p>
        </w:tc>
        <w:tc>
          <w:tcPr>
            <w:tcW w:w="620" w:type="pct"/>
            <w:vAlign w:val="center"/>
          </w:tcPr>
          <w:p w14:paraId="2E7CB1B2" w14:textId="50282C2F" w:rsidR="00412303" w:rsidRPr="001079ED" w:rsidRDefault="00412303" w:rsidP="00037303">
            <w:pPr>
              <w:jc w:val="center"/>
              <w:rPr>
                <w:rFonts w:eastAsia="Times New Roman" w:cs="Times New Roman"/>
                <w:color w:val="000000"/>
                <w:kern w:val="0"/>
                <w14:ligatures w14:val="none"/>
              </w:rPr>
            </w:pPr>
            <w:r w:rsidRPr="00741870">
              <w:rPr>
                <w:rFonts w:eastAsia="Times New Roman" w:cs="Times New Roman"/>
                <w:color w:val="000000" w:themeColor="text1"/>
              </w:rPr>
              <w:t>*</w:t>
            </w:r>
          </w:p>
        </w:tc>
      </w:tr>
      <w:tr w:rsidR="00412303" w:rsidRPr="001079ED" w14:paraId="5D0A2E48" w14:textId="7EB91AEB" w:rsidTr="00412303">
        <w:trPr>
          <w:trHeight w:val="3675"/>
        </w:trPr>
        <w:tc>
          <w:tcPr>
            <w:tcW w:w="690" w:type="pct"/>
          </w:tcPr>
          <w:p w14:paraId="553C8F8A"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7C838820" w14:textId="275078F1"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 </w:t>
            </w:r>
          </w:p>
        </w:tc>
        <w:tc>
          <w:tcPr>
            <w:tcW w:w="620" w:type="pct"/>
            <w:vAlign w:val="center"/>
          </w:tcPr>
          <w:p w14:paraId="7130AD59" w14:textId="3033EA5B" w:rsidR="00412303" w:rsidRPr="001079ED" w:rsidRDefault="00412303" w:rsidP="00037303">
            <w:pPr>
              <w:jc w:val="center"/>
              <w:rPr>
                <w:rFonts w:eastAsia="Times New Roman" w:cs="Times New Roman"/>
                <w:color w:val="000000"/>
                <w:kern w:val="0"/>
                <w14:ligatures w14:val="none"/>
              </w:rPr>
            </w:pPr>
            <w:r w:rsidRPr="00741870">
              <w:rPr>
                <w:rFonts w:eastAsia="Times New Roman" w:cs="Times New Roman"/>
                <w:color w:val="000000" w:themeColor="text1"/>
              </w:rPr>
              <w:t>*</w:t>
            </w:r>
          </w:p>
        </w:tc>
      </w:tr>
      <w:tr w:rsidR="00412303" w:rsidRPr="001079ED" w14:paraId="59EF064A" w14:textId="315DFDE4" w:rsidTr="00412303">
        <w:trPr>
          <w:trHeight w:val="439"/>
        </w:trPr>
        <w:tc>
          <w:tcPr>
            <w:tcW w:w="690" w:type="pct"/>
          </w:tcPr>
          <w:p w14:paraId="4466CA2C" w14:textId="77777777" w:rsidR="00412303" w:rsidRPr="001079ED" w:rsidRDefault="00412303" w:rsidP="001079ED">
            <w:pPr>
              <w:rPr>
                <w:rFonts w:eastAsia="Times New Roman" w:cs="Times New Roman"/>
                <w:color w:val="000000"/>
                <w:kern w:val="0"/>
                <w14:ligatures w14:val="none"/>
              </w:rPr>
            </w:pPr>
          </w:p>
        </w:tc>
        <w:tc>
          <w:tcPr>
            <w:tcW w:w="3690" w:type="pct"/>
            <w:gridSpan w:val="2"/>
            <w:vAlign w:val="center"/>
            <w:hideMark/>
          </w:tcPr>
          <w:p w14:paraId="6A9E6755" w14:textId="0F5B80BF" w:rsidR="00412303" w:rsidRPr="001079ED" w:rsidRDefault="00412303" w:rsidP="001079ED">
            <w:pPr>
              <w:rPr>
                <w:rFonts w:eastAsia="Times New Roman" w:cs="Times New Roman"/>
                <w:color w:val="000000"/>
                <w:kern w:val="0"/>
                <w14:ligatures w14:val="none"/>
              </w:rPr>
            </w:pPr>
            <w:r w:rsidRPr="001079ED">
              <w:rPr>
                <w:rFonts w:eastAsia="Times New Roman" w:cs="Times New Roman"/>
                <w:color w:val="000000"/>
                <w:kern w:val="0"/>
                <w14:ligatures w14:val="none"/>
              </w:rPr>
              <w:t>Yêu cầu về bảo hành: </w:t>
            </w:r>
          </w:p>
        </w:tc>
        <w:tc>
          <w:tcPr>
            <w:tcW w:w="620" w:type="pct"/>
            <w:vAlign w:val="center"/>
          </w:tcPr>
          <w:p w14:paraId="3B091EDB" w14:textId="77777777" w:rsidR="00412303" w:rsidRPr="001079ED" w:rsidRDefault="00412303" w:rsidP="00037303">
            <w:pPr>
              <w:jc w:val="center"/>
              <w:rPr>
                <w:rFonts w:eastAsia="Times New Roman" w:cs="Times New Roman"/>
                <w:color w:val="000000"/>
                <w:kern w:val="0"/>
                <w14:ligatures w14:val="none"/>
              </w:rPr>
            </w:pPr>
          </w:p>
        </w:tc>
      </w:tr>
      <w:tr w:rsidR="00412303" w:rsidRPr="001079ED" w14:paraId="0DD0F9AD" w14:textId="5F256DC4" w:rsidTr="00412303">
        <w:trPr>
          <w:trHeight w:val="807"/>
        </w:trPr>
        <w:tc>
          <w:tcPr>
            <w:tcW w:w="690" w:type="pct"/>
          </w:tcPr>
          <w:p w14:paraId="20384A14"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41D119A0" w14:textId="3666C8F6"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Thời hạn bảo hành: ≥ 365 ngày (không bao gồm vật tư tiêu hao thử máy) kể từ ngày bàn giao và nghiệm thu hàng hóa </w:t>
            </w:r>
          </w:p>
        </w:tc>
        <w:tc>
          <w:tcPr>
            <w:tcW w:w="620" w:type="pct"/>
            <w:vAlign w:val="center"/>
          </w:tcPr>
          <w:p w14:paraId="35C6315F" w14:textId="3EB0884D" w:rsidR="00412303" w:rsidRPr="001079ED" w:rsidRDefault="00412303" w:rsidP="00037303">
            <w:pPr>
              <w:jc w:val="center"/>
              <w:rPr>
                <w:rFonts w:eastAsia="Times New Roman" w:cs="Times New Roman"/>
                <w:color w:val="000000"/>
                <w:kern w:val="0"/>
                <w14:ligatures w14:val="none"/>
              </w:rPr>
            </w:pPr>
            <w:r w:rsidRPr="00601A13">
              <w:rPr>
                <w:rFonts w:eastAsia="Times New Roman" w:cs="Times New Roman"/>
                <w:color w:val="000000" w:themeColor="text1"/>
              </w:rPr>
              <w:t>*</w:t>
            </w:r>
          </w:p>
        </w:tc>
      </w:tr>
      <w:tr w:rsidR="00412303" w:rsidRPr="001079ED" w14:paraId="1D790F6E" w14:textId="695D2325" w:rsidTr="00412303">
        <w:trPr>
          <w:trHeight w:val="499"/>
        </w:trPr>
        <w:tc>
          <w:tcPr>
            <w:tcW w:w="690" w:type="pct"/>
          </w:tcPr>
          <w:p w14:paraId="585BC952"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25072091" w14:textId="2A7EAA66"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Địa điểm bảo hành: tại Bệnh viện Hữu nghị Việt Đức – Cơ sở 2; </w:t>
            </w:r>
          </w:p>
        </w:tc>
        <w:tc>
          <w:tcPr>
            <w:tcW w:w="620" w:type="pct"/>
            <w:vAlign w:val="center"/>
          </w:tcPr>
          <w:p w14:paraId="1091E14E" w14:textId="1569C179" w:rsidR="00412303" w:rsidRPr="001079ED" w:rsidRDefault="00412303" w:rsidP="00037303">
            <w:pPr>
              <w:jc w:val="center"/>
              <w:rPr>
                <w:rFonts w:eastAsia="Times New Roman" w:cs="Times New Roman"/>
                <w:color w:val="000000"/>
                <w:kern w:val="0"/>
                <w14:ligatures w14:val="none"/>
              </w:rPr>
            </w:pPr>
            <w:r w:rsidRPr="00601A13">
              <w:rPr>
                <w:rFonts w:eastAsia="Times New Roman" w:cs="Times New Roman"/>
                <w:color w:val="000000" w:themeColor="text1"/>
              </w:rPr>
              <w:t>*</w:t>
            </w:r>
          </w:p>
        </w:tc>
      </w:tr>
      <w:tr w:rsidR="00412303" w:rsidRPr="001079ED" w14:paraId="7E197CA2" w14:textId="4964DDAB" w:rsidTr="00412303">
        <w:trPr>
          <w:trHeight w:val="427"/>
        </w:trPr>
        <w:tc>
          <w:tcPr>
            <w:tcW w:w="690" w:type="pct"/>
          </w:tcPr>
          <w:p w14:paraId="489B1DE9"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48519DA4" w14:textId="54472674"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Thời hạn sửa chữa, thay thế: ≤ 14 ngày (kể từ ngày phát sinh lỗi) </w:t>
            </w:r>
          </w:p>
        </w:tc>
        <w:tc>
          <w:tcPr>
            <w:tcW w:w="620" w:type="pct"/>
            <w:vAlign w:val="center"/>
          </w:tcPr>
          <w:p w14:paraId="277A5090" w14:textId="15300E16" w:rsidR="00412303" w:rsidRPr="001079ED" w:rsidRDefault="00412303" w:rsidP="00037303">
            <w:pPr>
              <w:jc w:val="center"/>
              <w:rPr>
                <w:rFonts w:eastAsia="Times New Roman" w:cs="Times New Roman"/>
                <w:color w:val="000000"/>
                <w:kern w:val="0"/>
                <w14:ligatures w14:val="none"/>
              </w:rPr>
            </w:pPr>
            <w:r w:rsidRPr="00601A13">
              <w:rPr>
                <w:rFonts w:eastAsia="Times New Roman" w:cs="Times New Roman"/>
                <w:color w:val="000000" w:themeColor="text1"/>
              </w:rPr>
              <w:t>*</w:t>
            </w:r>
          </w:p>
        </w:tc>
      </w:tr>
      <w:tr w:rsidR="00412303" w:rsidRPr="001079ED" w14:paraId="55E8DAE2" w14:textId="284E2B1C" w:rsidTr="00412303">
        <w:trPr>
          <w:trHeight w:val="667"/>
        </w:trPr>
        <w:tc>
          <w:tcPr>
            <w:tcW w:w="690" w:type="pct"/>
          </w:tcPr>
          <w:p w14:paraId="3C5CB8DD"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32CF4DCF" w14:textId="01D75175"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Thời hạn có mặt tại đơn vị sử dụng để kiểm tra: ≤ 48 giờ (kể từ khi có thông báo) </w:t>
            </w:r>
          </w:p>
        </w:tc>
        <w:tc>
          <w:tcPr>
            <w:tcW w:w="620" w:type="pct"/>
            <w:vAlign w:val="center"/>
          </w:tcPr>
          <w:p w14:paraId="0BE8138A" w14:textId="6F990E46" w:rsidR="00412303" w:rsidRPr="001079ED" w:rsidRDefault="00412303" w:rsidP="00037303">
            <w:pPr>
              <w:jc w:val="center"/>
              <w:rPr>
                <w:rFonts w:eastAsia="Times New Roman" w:cs="Times New Roman"/>
                <w:color w:val="000000"/>
                <w:kern w:val="0"/>
                <w14:ligatures w14:val="none"/>
              </w:rPr>
            </w:pPr>
            <w:r w:rsidRPr="00601A13">
              <w:rPr>
                <w:rFonts w:eastAsia="Times New Roman" w:cs="Times New Roman"/>
                <w:color w:val="000000" w:themeColor="text1"/>
              </w:rPr>
              <w:t>*</w:t>
            </w:r>
          </w:p>
        </w:tc>
      </w:tr>
      <w:tr w:rsidR="00412303" w:rsidRPr="001079ED" w14:paraId="710F4691" w14:textId="66763729" w:rsidTr="00412303">
        <w:trPr>
          <w:trHeight w:val="736"/>
        </w:trPr>
        <w:tc>
          <w:tcPr>
            <w:tcW w:w="690" w:type="pct"/>
          </w:tcPr>
          <w:p w14:paraId="6FEB50C5"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61220463" w14:textId="4C2CDB71"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Cam kết cung cấp vật tư tiêu hao, phụ kiện thay thế trong thời gian ít nhất 08 năm sau bán hàng.   </w:t>
            </w:r>
          </w:p>
        </w:tc>
        <w:tc>
          <w:tcPr>
            <w:tcW w:w="620" w:type="pct"/>
            <w:vAlign w:val="center"/>
          </w:tcPr>
          <w:p w14:paraId="44D1B266" w14:textId="5DC57AAE" w:rsidR="00412303" w:rsidRPr="001079ED" w:rsidRDefault="00412303" w:rsidP="00037303">
            <w:pPr>
              <w:jc w:val="center"/>
              <w:rPr>
                <w:rFonts w:eastAsia="Times New Roman" w:cs="Times New Roman"/>
                <w:color w:val="000000"/>
                <w:kern w:val="0"/>
                <w14:ligatures w14:val="none"/>
              </w:rPr>
            </w:pPr>
            <w:r w:rsidRPr="00601A13">
              <w:rPr>
                <w:rFonts w:eastAsia="Times New Roman" w:cs="Times New Roman"/>
                <w:color w:val="000000" w:themeColor="text1"/>
              </w:rPr>
              <w:t>*</w:t>
            </w:r>
          </w:p>
        </w:tc>
      </w:tr>
      <w:tr w:rsidR="00412303" w:rsidRPr="001079ED" w14:paraId="6478AD08" w14:textId="05C4EC3F" w:rsidTr="00412303">
        <w:trPr>
          <w:trHeight w:val="821"/>
        </w:trPr>
        <w:tc>
          <w:tcPr>
            <w:tcW w:w="690" w:type="pct"/>
          </w:tcPr>
          <w:p w14:paraId="107A975B"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72132B7F" w14:textId="318683CA"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Có kế hoạch bảo trì trong thời gian bảo hành. Bảo trì, bảo dưỡng thiết bị miễn phí trong suốt thời gian bảo hành. </w:t>
            </w:r>
          </w:p>
        </w:tc>
        <w:tc>
          <w:tcPr>
            <w:tcW w:w="620" w:type="pct"/>
            <w:vAlign w:val="center"/>
          </w:tcPr>
          <w:p w14:paraId="485440EF" w14:textId="7C004ABC" w:rsidR="00412303" w:rsidRPr="001079ED" w:rsidRDefault="00412303" w:rsidP="00037303">
            <w:pPr>
              <w:jc w:val="center"/>
              <w:rPr>
                <w:rFonts w:eastAsia="Times New Roman" w:cs="Times New Roman"/>
                <w:color w:val="000000"/>
                <w:kern w:val="0"/>
                <w14:ligatures w14:val="none"/>
              </w:rPr>
            </w:pPr>
            <w:r w:rsidRPr="00601A13">
              <w:rPr>
                <w:rFonts w:eastAsia="Times New Roman" w:cs="Times New Roman"/>
                <w:color w:val="000000" w:themeColor="text1"/>
              </w:rPr>
              <w:t>*</w:t>
            </w:r>
          </w:p>
        </w:tc>
      </w:tr>
      <w:tr w:rsidR="00412303" w:rsidRPr="001079ED" w14:paraId="15EE7ABF" w14:textId="3BA746D1" w:rsidTr="00412303">
        <w:trPr>
          <w:trHeight w:val="455"/>
        </w:trPr>
        <w:tc>
          <w:tcPr>
            <w:tcW w:w="690" w:type="pct"/>
          </w:tcPr>
          <w:p w14:paraId="76EA49AC" w14:textId="77777777" w:rsidR="00412303" w:rsidRPr="001079ED" w:rsidRDefault="00412303" w:rsidP="00037303">
            <w:pPr>
              <w:rPr>
                <w:rFonts w:eastAsia="Times New Roman" w:cs="Times New Roman"/>
                <w:color w:val="000000"/>
                <w:kern w:val="0"/>
                <w14:ligatures w14:val="none"/>
              </w:rPr>
            </w:pPr>
          </w:p>
        </w:tc>
        <w:tc>
          <w:tcPr>
            <w:tcW w:w="3690" w:type="pct"/>
            <w:gridSpan w:val="2"/>
            <w:vAlign w:val="center"/>
            <w:hideMark/>
          </w:tcPr>
          <w:p w14:paraId="0492FC87" w14:textId="2BF4B12E" w:rsidR="00412303" w:rsidRPr="001079ED" w:rsidRDefault="00412303" w:rsidP="00037303">
            <w:pPr>
              <w:rPr>
                <w:rFonts w:eastAsia="Times New Roman" w:cs="Times New Roman"/>
                <w:color w:val="000000"/>
                <w:kern w:val="0"/>
                <w14:ligatures w14:val="none"/>
              </w:rPr>
            </w:pPr>
            <w:r w:rsidRPr="001079ED">
              <w:rPr>
                <w:rFonts w:eastAsia="Times New Roman" w:cs="Times New Roman"/>
                <w:color w:val="000000"/>
                <w:kern w:val="0"/>
                <w14:ligatures w14:val="none"/>
              </w:rPr>
              <w:t xml:space="preserve">Thời gian thực hiện: ≤ </w:t>
            </w:r>
            <w:r w:rsidR="0078738A">
              <w:rPr>
                <w:rFonts w:eastAsia="Times New Roman" w:cs="Times New Roman"/>
                <w:color w:val="000000"/>
                <w:kern w:val="0"/>
                <w:lang w:val="vi-VN"/>
                <w14:ligatures w14:val="none"/>
              </w:rPr>
              <w:t>120</w:t>
            </w:r>
            <w:r w:rsidRPr="001079ED">
              <w:rPr>
                <w:rFonts w:eastAsia="Times New Roman" w:cs="Times New Roman"/>
                <w:color w:val="000000"/>
                <w:kern w:val="0"/>
                <w14:ligatures w14:val="none"/>
              </w:rPr>
              <w:t xml:space="preserve"> ngày kể từ ngày hợp đồng có hiệu lực </w:t>
            </w:r>
          </w:p>
        </w:tc>
        <w:tc>
          <w:tcPr>
            <w:tcW w:w="620" w:type="pct"/>
            <w:vAlign w:val="center"/>
          </w:tcPr>
          <w:p w14:paraId="70C720D3" w14:textId="32401339" w:rsidR="00412303" w:rsidRPr="001079ED" w:rsidRDefault="00412303" w:rsidP="00037303">
            <w:pPr>
              <w:jc w:val="center"/>
              <w:rPr>
                <w:rFonts w:eastAsia="Times New Roman" w:cs="Times New Roman"/>
                <w:color w:val="000000"/>
                <w:kern w:val="0"/>
                <w14:ligatures w14:val="none"/>
              </w:rPr>
            </w:pPr>
            <w:r w:rsidRPr="00601A13">
              <w:rPr>
                <w:rFonts w:eastAsia="Times New Roman" w:cs="Times New Roman"/>
                <w:color w:val="000000" w:themeColor="text1"/>
              </w:rPr>
              <w:t>*</w:t>
            </w:r>
          </w:p>
        </w:tc>
      </w:tr>
    </w:tbl>
    <w:p w14:paraId="21739EBD" w14:textId="77777777" w:rsidR="00481A06" w:rsidRPr="001079ED" w:rsidRDefault="00481A06" w:rsidP="006B2993">
      <w:pPr>
        <w:jc w:val="center"/>
        <w:rPr>
          <w:rFonts w:cs="Times New Roman"/>
          <w:b/>
          <w:bCs/>
        </w:rPr>
      </w:pPr>
    </w:p>
    <w:sectPr w:rsidR="00481A06" w:rsidRPr="001079ED"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7"/>
  </w:num>
  <w:num w:numId="3">
    <w:abstractNumId w:val="10"/>
  </w:num>
  <w:num w:numId="4">
    <w:abstractNumId w:val="23"/>
  </w:num>
  <w:num w:numId="5">
    <w:abstractNumId w:val="3"/>
  </w:num>
  <w:num w:numId="6">
    <w:abstractNumId w:val="15"/>
  </w:num>
  <w:num w:numId="7">
    <w:abstractNumId w:val="1"/>
  </w:num>
  <w:num w:numId="8">
    <w:abstractNumId w:val="9"/>
  </w:num>
  <w:num w:numId="9">
    <w:abstractNumId w:val="19"/>
  </w:num>
  <w:num w:numId="10">
    <w:abstractNumId w:val="18"/>
  </w:num>
  <w:num w:numId="11">
    <w:abstractNumId w:val="5"/>
  </w:num>
  <w:num w:numId="12">
    <w:abstractNumId w:val="0"/>
  </w:num>
  <w:num w:numId="13">
    <w:abstractNumId w:val="4"/>
  </w:num>
  <w:num w:numId="14">
    <w:abstractNumId w:val="2"/>
  </w:num>
  <w:num w:numId="15">
    <w:abstractNumId w:val="6"/>
  </w:num>
  <w:num w:numId="16">
    <w:abstractNumId w:val="20"/>
  </w:num>
  <w:num w:numId="17">
    <w:abstractNumId w:val="16"/>
  </w:num>
  <w:num w:numId="18">
    <w:abstractNumId w:val="8"/>
  </w:num>
  <w:num w:numId="19">
    <w:abstractNumId w:val="21"/>
  </w:num>
  <w:num w:numId="20">
    <w:abstractNumId w:val="14"/>
  </w:num>
  <w:num w:numId="21">
    <w:abstractNumId w:val="11"/>
  </w:num>
  <w:num w:numId="22">
    <w:abstractNumId w:val="22"/>
  </w:num>
  <w:num w:numId="23">
    <w:abstractNumId w:val="12"/>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23D95"/>
    <w:rsid w:val="00037303"/>
    <w:rsid w:val="00053DE5"/>
    <w:rsid w:val="00061739"/>
    <w:rsid w:val="000828E6"/>
    <w:rsid w:val="00090538"/>
    <w:rsid w:val="000913C9"/>
    <w:rsid w:val="001079ED"/>
    <w:rsid w:val="00126D66"/>
    <w:rsid w:val="001D1F7C"/>
    <w:rsid w:val="00227A01"/>
    <w:rsid w:val="00257E2C"/>
    <w:rsid w:val="0027649E"/>
    <w:rsid w:val="0029378E"/>
    <w:rsid w:val="002D35DA"/>
    <w:rsid w:val="002E6BE2"/>
    <w:rsid w:val="002F3539"/>
    <w:rsid w:val="00322980"/>
    <w:rsid w:val="0032468C"/>
    <w:rsid w:val="00340D2F"/>
    <w:rsid w:val="0039383E"/>
    <w:rsid w:val="003C1AB8"/>
    <w:rsid w:val="003C22B1"/>
    <w:rsid w:val="003E6E51"/>
    <w:rsid w:val="00412303"/>
    <w:rsid w:val="0042654D"/>
    <w:rsid w:val="00442344"/>
    <w:rsid w:val="00443296"/>
    <w:rsid w:val="00445D2C"/>
    <w:rsid w:val="00481A06"/>
    <w:rsid w:val="00487EC6"/>
    <w:rsid w:val="00512F23"/>
    <w:rsid w:val="0052048C"/>
    <w:rsid w:val="005236CA"/>
    <w:rsid w:val="00553362"/>
    <w:rsid w:val="005A5D68"/>
    <w:rsid w:val="005E4D9F"/>
    <w:rsid w:val="005F17A6"/>
    <w:rsid w:val="00671BD9"/>
    <w:rsid w:val="006A2318"/>
    <w:rsid w:val="006B2993"/>
    <w:rsid w:val="006C133A"/>
    <w:rsid w:val="006C21E9"/>
    <w:rsid w:val="006C2DC4"/>
    <w:rsid w:val="006D4C75"/>
    <w:rsid w:val="006F6E49"/>
    <w:rsid w:val="00705682"/>
    <w:rsid w:val="00751043"/>
    <w:rsid w:val="0078738A"/>
    <w:rsid w:val="007C531E"/>
    <w:rsid w:val="007E12C9"/>
    <w:rsid w:val="00815C85"/>
    <w:rsid w:val="00822ED7"/>
    <w:rsid w:val="00856BE4"/>
    <w:rsid w:val="00884D84"/>
    <w:rsid w:val="0088783B"/>
    <w:rsid w:val="008D1CBA"/>
    <w:rsid w:val="008E6B11"/>
    <w:rsid w:val="00901602"/>
    <w:rsid w:val="00922388"/>
    <w:rsid w:val="00951355"/>
    <w:rsid w:val="00971799"/>
    <w:rsid w:val="00987E9C"/>
    <w:rsid w:val="009A26EE"/>
    <w:rsid w:val="009C6B61"/>
    <w:rsid w:val="009F1EAA"/>
    <w:rsid w:val="00A40E64"/>
    <w:rsid w:val="00A47050"/>
    <w:rsid w:val="00A6472F"/>
    <w:rsid w:val="00A70DB0"/>
    <w:rsid w:val="00A73A9F"/>
    <w:rsid w:val="00A82F4C"/>
    <w:rsid w:val="00AA3183"/>
    <w:rsid w:val="00AA5CED"/>
    <w:rsid w:val="00AD1954"/>
    <w:rsid w:val="00AE2C0E"/>
    <w:rsid w:val="00AF683E"/>
    <w:rsid w:val="00B3332E"/>
    <w:rsid w:val="00C44449"/>
    <w:rsid w:val="00C92A17"/>
    <w:rsid w:val="00CD0006"/>
    <w:rsid w:val="00CD37EE"/>
    <w:rsid w:val="00CE6BA8"/>
    <w:rsid w:val="00CE707B"/>
    <w:rsid w:val="00CF0588"/>
    <w:rsid w:val="00CF2D54"/>
    <w:rsid w:val="00D16803"/>
    <w:rsid w:val="00D32FED"/>
    <w:rsid w:val="00D35AEF"/>
    <w:rsid w:val="00D42ECC"/>
    <w:rsid w:val="00D43FD6"/>
    <w:rsid w:val="00DF0420"/>
    <w:rsid w:val="00E5397A"/>
    <w:rsid w:val="00E579E8"/>
    <w:rsid w:val="00EC4B3C"/>
    <w:rsid w:val="00EC5EFC"/>
    <w:rsid w:val="00EE6079"/>
    <w:rsid w:val="00F06AE4"/>
    <w:rsid w:val="00F10C6A"/>
    <w:rsid w:val="00F15905"/>
    <w:rsid w:val="00F24FDB"/>
    <w:rsid w:val="00F40379"/>
    <w:rsid w:val="00F5050E"/>
    <w:rsid w:val="00F76F60"/>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373</TotalTime>
  <Pages>3</Pages>
  <Words>746</Words>
  <Characters>4258</Characters>
  <Application>Microsoft Office Word</Application>
  <DocSecurity>0</DocSecurity>
  <Lines>35</Lines>
  <Paragraphs>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43</cp:revision>
  <dcterms:created xsi:type="dcterms:W3CDTF">2025-09-08T09:28:00Z</dcterms:created>
  <dcterms:modified xsi:type="dcterms:W3CDTF">2025-12-07T06:53:00Z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